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34" w:rsidRPr="00862747" w:rsidRDefault="00B63134" w:rsidP="00B6313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134">
        <w:rPr>
          <w:rFonts w:ascii="Times New Roman" w:hAnsi="Times New Roman" w:cs="Times New Roman"/>
          <w:b/>
          <w:sz w:val="24"/>
          <w:szCs w:val="24"/>
        </w:rPr>
        <w:t xml:space="preserve">IL-4 dysregulates microRNAs </w:t>
      </w:r>
      <w:r>
        <w:rPr>
          <w:rFonts w:ascii="Times New Roman" w:hAnsi="Times New Roman" w:cs="Times New Roman"/>
          <w:b/>
          <w:sz w:val="24"/>
          <w:szCs w:val="24"/>
        </w:rPr>
        <w:t xml:space="preserve">involved in </w:t>
      </w:r>
      <w:r w:rsidRPr="00B63134">
        <w:rPr>
          <w:rFonts w:ascii="Times New Roman" w:hAnsi="Times New Roman" w:cs="Times New Roman"/>
          <w:b/>
          <w:sz w:val="24"/>
          <w:szCs w:val="24"/>
        </w:rPr>
        <w:t xml:space="preserve">inflammation, angiogenesis and </w:t>
      </w:r>
      <w:r>
        <w:rPr>
          <w:rFonts w:ascii="Times New Roman" w:hAnsi="Times New Roman" w:cs="Times New Roman"/>
          <w:b/>
          <w:sz w:val="24"/>
          <w:szCs w:val="24"/>
        </w:rPr>
        <w:t>apopto</w:t>
      </w:r>
      <w:r w:rsidR="00341D71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is in</w:t>
      </w:r>
      <w:r w:rsidRPr="00B63134">
        <w:rPr>
          <w:rFonts w:ascii="Times New Roman" w:hAnsi="Times New Roman" w:cs="Times New Roman"/>
          <w:b/>
          <w:sz w:val="24"/>
          <w:szCs w:val="24"/>
        </w:rPr>
        <w:t xml:space="preserve"> epidermal keratinocytes</w:t>
      </w:r>
    </w:p>
    <w:p w:rsidR="005D262E" w:rsidRPr="00862747" w:rsidRDefault="005D262E" w:rsidP="00B8471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C90E65" w:rsidRPr="00862747" w:rsidRDefault="00C90E65" w:rsidP="00B8471A">
      <w:pPr>
        <w:spacing w:line="480" w:lineRule="auto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862747">
        <w:rPr>
          <w:rFonts w:ascii="Times New Roman" w:hAnsi="Times New Roman" w:cs="Times New Roman"/>
          <w:b/>
          <w:sz w:val="24"/>
          <w:szCs w:val="24"/>
        </w:rPr>
        <w:t>Lei Bao</w:t>
      </w:r>
      <w:r w:rsidRPr="0086274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862747">
        <w:rPr>
          <w:rFonts w:ascii="Times New Roman" w:hAnsi="Times New Roman" w:cs="Times New Roman"/>
          <w:b/>
          <w:sz w:val="24"/>
          <w:szCs w:val="24"/>
        </w:rPr>
        <w:t>, Cecilia Chau</w:t>
      </w:r>
      <w:r w:rsidRPr="00862747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862747">
        <w:rPr>
          <w:rFonts w:ascii="Times New Roman" w:hAnsi="Times New Roman" w:cs="Times New Roman"/>
          <w:b/>
          <w:sz w:val="24"/>
          <w:szCs w:val="24"/>
        </w:rPr>
        <w:t>, Jeremy Bao</w:t>
      </w:r>
      <w:r w:rsidRPr="0086274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8627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A04A4" w:rsidRPr="00862747">
        <w:rPr>
          <w:rFonts w:ascii="Times New Roman" w:hAnsi="Times New Roman" w:cs="Times New Roman"/>
          <w:b/>
          <w:sz w:val="24"/>
          <w:szCs w:val="24"/>
        </w:rPr>
        <w:t>Maria M. Tsoukas</w:t>
      </w:r>
      <w:r w:rsidR="00E65E3D" w:rsidRPr="0086274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1A04A4" w:rsidRPr="008627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62747">
        <w:rPr>
          <w:rFonts w:ascii="Times New Roman" w:hAnsi="Times New Roman" w:cs="Times New Roman"/>
          <w:b/>
          <w:sz w:val="24"/>
          <w:szCs w:val="24"/>
        </w:rPr>
        <w:t>Lawrence S. Chan</w:t>
      </w:r>
      <w:r w:rsidRPr="0086274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Start"/>
      <w:r w:rsidRPr="00862747">
        <w:rPr>
          <w:rFonts w:ascii="Times New Roman" w:hAnsi="Times New Roman" w:cs="Times New Roman"/>
          <w:b/>
          <w:sz w:val="24"/>
          <w:szCs w:val="24"/>
          <w:vertAlign w:val="superscript"/>
        </w:rPr>
        <w:t>,3,4</w:t>
      </w:r>
      <w:proofErr w:type="gramEnd"/>
    </w:p>
    <w:p w:rsidR="00C90E65" w:rsidRDefault="00C90E65" w:rsidP="00B847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 xml:space="preserve">1. </w:t>
      </w:r>
      <w:r w:rsidR="00B8471A">
        <w:rPr>
          <w:rFonts w:ascii="Times New Roman" w:hAnsi="Times New Roman" w:cs="Times New Roman"/>
          <w:sz w:val="24"/>
          <w:szCs w:val="24"/>
        </w:rPr>
        <w:t>Dept. of Dermatology</w:t>
      </w:r>
      <w:r w:rsidRPr="00862747">
        <w:rPr>
          <w:rFonts w:ascii="Times New Roman" w:hAnsi="Times New Roman" w:cs="Times New Roman"/>
          <w:sz w:val="24"/>
          <w:szCs w:val="24"/>
        </w:rPr>
        <w:t xml:space="preserve">; 2. Research Resources Center, </w:t>
      </w:r>
      <w:r w:rsidR="00B8471A" w:rsidRPr="00862747">
        <w:rPr>
          <w:rFonts w:ascii="Times New Roman" w:hAnsi="Times New Roman" w:cs="Times New Roman"/>
          <w:sz w:val="24"/>
          <w:szCs w:val="24"/>
        </w:rPr>
        <w:t>University of Illinois</w:t>
      </w:r>
      <w:r w:rsidR="00B8471A">
        <w:rPr>
          <w:rFonts w:ascii="Times New Roman" w:hAnsi="Times New Roman" w:cs="Times New Roman"/>
          <w:sz w:val="24"/>
          <w:szCs w:val="24"/>
        </w:rPr>
        <w:t xml:space="preserve">, </w:t>
      </w:r>
      <w:r w:rsidR="00B8471A" w:rsidRPr="00862747">
        <w:rPr>
          <w:rFonts w:ascii="Times New Roman" w:hAnsi="Times New Roman" w:cs="Times New Roman"/>
          <w:sz w:val="24"/>
          <w:szCs w:val="24"/>
        </w:rPr>
        <w:t>Chicago, IL</w:t>
      </w:r>
      <w:r w:rsidRPr="00862747">
        <w:rPr>
          <w:rFonts w:ascii="Times New Roman" w:hAnsi="Times New Roman" w:cs="Times New Roman"/>
          <w:sz w:val="24"/>
          <w:szCs w:val="24"/>
        </w:rPr>
        <w:t xml:space="preserve">; 3. </w:t>
      </w:r>
      <w:r w:rsidR="00B8471A" w:rsidRPr="00B8471A">
        <w:rPr>
          <w:rFonts w:ascii="Times New Roman" w:hAnsi="Times New Roman" w:cs="Times New Roman"/>
          <w:sz w:val="24"/>
          <w:szCs w:val="24"/>
        </w:rPr>
        <w:t>Medical Service</w:t>
      </w:r>
      <w:r w:rsidRPr="00862747">
        <w:rPr>
          <w:rFonts w:ascii="Times New Roman" w:hAnsi="Times New Roman" w:cs="Times New Roman"/>
          <w:sz w:val="24"/>
          <w:szCs w:val="24"/>
        </w:rPr>
        <w:t xml:space="preserve">, Jesse Brown VA Hospital, Chicago, IL; 4. </w:t>
      </w:r>
      <w:r w:rsidR="00B8471A" w:rsidRPr="00B8471A">
        <w:rPr>
          <w:rFonts w:ascii="Times New Roman" w:hAnsi="Times New Roman" w:cs="Times New Roman"/>
          <w:sz w:val="24"/>
          <w:szCs w:val="24"/>
        </w:rPr>
        <w:t>Medical Service</w:t>
      </w:r>
      <w:r w:rsidRPr="00862747">
        <w:rPr>
          <w:rFonts w:ascii="Times New Roman" w:hAnsi="Times New Roman" w:cs="Times New Roman"/>
          <w:sz w:val="24"/>
          <w:szCs w:val="24"/>
        </w:rPr>
        <w:t>, Capt. James A. Lovell FHCC, North Chicago, IL</w:t>
      </w:r>
    </w:p>
    <w:p w:rsidR="00DA1CC2" w:rsidRPr="00AB0F3B" w:rsidRDefault="00DA1CC2" w:rsidP="00DA1CC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26AAC">
        <w:rPr>
          <w:rFonts w:ascii="Times New Roman" w:hAnsi="Times New Roman" w:cs="Times New Roman"/>
          <w:sz w:val="24"/>
          <w:szCs w:val="24"/>
        </w:rPr>
        <w:t>Correspondence to:</w:t>
      </w:r>
      <w:r w:rsidRPr="00926AAC">
        <w:rPr>
          <w:rFonts w:ascii="Times New Roman" w:hAnsi="Times New Roman" w:cs="Times New Roman"/>
          <w:sz w:val="24"/>
          <w:szCs w:val="24"/>
        </w:rPr>
        <w:tab/>
      </w:r>
      <w:r w:rsidRPr="00AB0F3B">
        <w:rPr>
          <w:rFonts w:ascii="Times New Roman" w:hAnsi="Times New Roman" w:cs="Times New Roman"/>
          <w:b/>
          <w:sz w:val="24"/>
          <w:szCs w:val="24"/>
        </w:rPr>
        <w:t>Lei Bao</w:t>
      </w:r>
      <w:r w:rsidR="00364ED5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MD, PhD</w:t>
      </w:r>
      <w:r w:rsidRPr="00AB0F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50B" w:rsidRDefault="00A247EA" w:rsidP="00DA1CC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UIC-Dermatology, </w:t>
      </w:r>
      <w:r w:rsidR="00DD750B">
        <w:rPr>
          <w:rFonts w:ascii="Times New Roman" w:hAnsi="Times New Roman" w:cs="Times New Roman"/>
          <w:sz w:val="24"/>
          <w:szCs w:val="24"/>
        </w:rPr>
        <w:t>RM 338, MC624,</w:t>
      </w:r>
    </w:p>
    <w:p w:rsidR="00DA1CC2" w:rsidRDefault="00DA1CC2" w:rsidP="00DD750B">
      <w:pPr>
        <w:spacing w:after="0"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926AAC">
        <w:rPr>
          <w:rFonts w:ascii="Times New Roman" w:hAnsi="Times New Roman" w:cs="Times New Roman"/>
          <w:sz w:val="24"/>
          <w:szCs w:val="24"/>
        </w:rPr>
        <w:t>808 S. Wood Street</w:t>
      </w:r>
    </w:p>
    <w:p w:rsidR="00DA1CC2" w:rsidRDefault="00EE1820" w:rsidP="00DA1CC2">
      <w:pPr>
        <w:spacing w:after="0"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Chicago, IL </w:t>
      </w:r>
      <w:r w:rsidR="00DA1CC2" w:rsidRPr="00926AAC">
        <w:rPr>
          <w:rFonts w:ascii="Times New Roman" w:hAnsi="Times New Roman" w:cs="Times New Roman"/>
          <w:sz w:val="24"/>
          <w:szCs w:val="24"/>
          <w:lang w:val="es-MX"/>
        </w:rPr>
        <w:t>60612</w:t>
      </w:r>
      <w:r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DA1CC2" w:rsidRPr="00926AAC">
        <w:rPr>
          <w:rFonts w:ascii="Times New Roman" w:hAnsi="Times New Roman" w:cs="Times New Roman"/>
          <w:sz w:val="24"/>
          <w:szCs w:val="24"/>
          <w:lang w:val="es-MX"/>
        </w:rPr>
        <w:t xml:space="preserve"> USA</w:t>
      </w:r>
    </w:p>
    <w:p w:rsidR="00DA1CC2" w:rsidRDefault="00DA1CC2" w:rsidP="00DA1CC2">
      <w:pPr>
        <w:spacing w:after="0"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926AAC">
        <w:rPr>
          <w:rFonts w:ascii="Times New Roman" w:hAnsi="Times New Roman" w:cs="Times New Roman"/>
          <w:sz w:val="24"/>
          <w:szCs w:val="24"/>
          <w:lang w:val="es-MX"/>
        </w:rPr>
        <w:t xml:space="preserve">Tel. (312) </w:t>
      </w:r>
      <w:r>
        <w:rPr>
          <w:rFonts w:ascii="Times New Roman" w:hAnsi="Times New Roman" w:cs="Times New Roman"/>
          <w:sz w:val="24"/>
          <w:szCs w:val="24"/>
          <w:lang w:val="es-MX"/>
        </w:rPr>
        <w:t>355</w:t>
      </w:r>
      <w:r w:rsidRPr="00926AAC">
        <w:rPr>
          <w:rFonts w:ascii="Times New Roman" w:hAnsi="Times New Roman" w:cs="Times New Roman"/>
          <w:sz w:val="24"/>
          <w:szCs w:val="24"/>
          <w:lang w:val="es-MX"/>
        </w:rPr>
        <w:t>-</w:t>
      </w:r>
      <w:r>
        <w:rPr>
          <w:rFonts w:ascii="Times New Roman" w:hAnsi="Times New Roman" w:cs="Times New Roman"/>
          <w:sz w:val="24"/>
          <w:szCs w:val="24"/>
          <w:lang w:val="es-MX"/>
        </w:rPr>
        <w:t>4409</w:t>
      </w:r>
      <w:r w:rsidRPr="00926AAC">
        <w:rPr>
          <w:rFonts w:ascii="Times New Roman" w:hAnsi="Times New Roman" w:cs="Times New Roman"/>
          <w:sz w:val="24"/>
          <w:szCs w:val="24"/>
          <w:lang w:val="es-MX"/>
        </w:rPr>
        <w:t xml:space="preserve">, Fax. </w:t>
      </w:r>
      <w:r w:rsidRPr="00926AAC">
        <w:rPr>
          <w:rFonts w:ascii="Times New Roman" w:hAnsi="Times New Roman" w:cs="Times New Roman"/>
          <w:sz w:val="24"/>
          <w:szCs w:val="24"/>
        </w:rPr>
        <w:t>(312) 996-1188</w:t>
      </w:r>
    </w:p>
    <w:p w:rsidR="00DA1CC2" w:rsidRDefault="00DA1CC2" w:rsidP="00DA1CC2">
      <w:pPr>
        <w:spacing w:after="0"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926AAC">
        <w:rPr>
          <w:rFonts w:ascii="Times New Roman" w:hAnsi="Times New Roman" w:cs="Times New Roman"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lbao1@uic.edu</w:t>
      </w:r>
    </w:p>
    <w:p w:rsidR="00DA1CC2" w:rsidRPr="00862747" w:rsidRDefault="00DA1CC2" w:rsidP="00B847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90E65" w:rsidRPr="00862747" w:rsidRDefault="00C90E65" w:rsidP="00B8471A">
      <w:pPr>
        <w:spacing w:before="240"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01785" w:rsidRDefault="00001785" w:rsidP="00B8471A">
      <w:pPr>
        <w:spacing w:before="240"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2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Key Words: </w:t>
      </w:r>
      <w:r w:rsidR="00506E4F" w:rsidRPr="00862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Atopic dermatitis, </w:t>
      </w:r>
      <w:r w:rsidR="006F71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IL-4, microRNA, </w:t>
      </w:r>
      <w:r w:rsidR="00AA45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keratinocytes, </w:t>
      </w:r>
      <w:r w:rsidR="006F71D9" w:rsidRPr="00862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IL-4 transgenic mice</w:t>
      </w: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3961" w:rsidRPr="00926AAC" w:rsidRDefault="003E3961" w:rsidP="003E39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AAC">
        <w:rPr>
          <w:rFonts w:ascii="Times New Roman" w:hAnsi="Times New Roman" w:cs="Times New Roman"/>
          <w:b/>
          <w:sz w:val="24"/>
          <w:szCs w:val="24"/>
        </w:rPr>
        <w:lastRenderedPageBreak/>
        <w:t>Abbreviation used</w:t>
      </w:r>
      <w:r>
        <w:rPr>
          <w:rFonts w:ascii="Times New Roman" w:hAnsi="Times New Roman" w:cs="Times New Roman"/>
          <w:sz w:val="24"/>
          <w:szCs w:val="24"/>
        </w:rPr>
        <w:t>: AD, atopic dermatitis</w:t>
      </w:r>
      <w:r w:rsidRPr="00926AA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926AAC">
        <w:rPr>
          <w:rFonts w:ascii="Times New Roman" w:hAnsi="Times New Roman" w:cs="Times New Roman"/>
          <w:sz w:val="24"/>
          <w:szCs w:val="24"/>
        </w:rPr>
        <w:t>Tg</w:t>
      </w:r>
      <w:proofErr w:type="spellEnd"/>
      <w:proofErr w:type="gramEnd"/>
      <w:r w:rsidRPr="00926AAC">
        <w:rPr>
          <w:rFonts w:ascii="Times New Roman" w:hAnsi="Times New Roman" w:cs="Times New Roman"/>
          <w:sz w:val="24"/>
          <w:szCs w:val="24"/>
        </w:rPr>
        <w:t>, transgenic</w:t>
      </w:r>
    </w:p>
    <w:p w:rsidR="003E3961" w:rsidRPr="00862747" w:rsidRDefault="003E3961" w:rsidP="00B8471A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A45D7" w:rsidRDefault="00AA45D7" w:rsidP="00B847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40C6" w:rsidRDefault="000C40C6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F1" w:rsidRDefault="00FB31F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961" w:rsidRPr="00862747" w:rsidRDefault="003E3961" w:rsidP="00657093">
      <w:pPr>
        <w:spacing w:before="240" w:after="24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592" w:rsidRDefault="00A97592" w:rsidP="00A0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7592" w:rsidRDefault="00A97592" w:rsidP="00A0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7592" w:rsidRDefault="00A97592" w:rsidP="00A0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5BE" w:rsidRPr="00862747" w:rsidRDefault="003625BE" w:rsidP="00A0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2747">
        <w:rPr>
          <w:rFonts w:ascii="Times New Roman" w:hAnsi="Times New Roman" w:cs="Times New Roman"/>
          <w:b/>
          <w:bCs/>
          <w:sz w:val="24"/>
          <w:szCs w:val="24"/>
        </w:rPr>
        <w:t>Abstract</w:t>
      </w:r>
    </w:p>
    <w:p w:rsidR="00A06AC1" w:rsidRPr="00862747" w:rsidRDefault="00A06AC1" w:rsidP="00657093">
      <w:pPr>
        <w:spacing w:line="48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A06AC1" w:rsidRPr="00862747" w:rsidRDefault="007156BE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>IL-4</w:t>
      </w:r>
      <w:r w:rsidR="00FB19E4" w:rsidRPr="00862747">
        <w:rPr>
          <w:rFonts w:ascii="Times New Roman" w:hAnsi="Times New Roman" w:cs="Times New Roman"/>
          <w:sz w:val="24"/>
          <w:szCs w:val="24"/>
        </w:rPr>
        <w:t xml:space="preserve"> plays an important role in </w:t>
      </w:r>
      <w:r w:rsidR="00515F1B">
        <w:rPr>
          <w:rFonts w:ascii="Times New Roman" w:hAnsi="Times New Roman" w:cs="Times New Roman"/>
          <w:sz w:val="24"/>
          <w:szCs w:val="24"/>
        </w:rPr>
        <w:t>atopic dermatitis (AD)</w:t>
      </w:r>
      <w:r w:rsidR="00FB19E4" w:rsidRPr="00862747">
        <w:rPr>
          <w:rFonts w:ascii="Times New Roman" w:hAnsi="Times New Roman" w:cs="Times New Roman"/>
          <w:sz w:val="24"/>
          <w:szCs w:val="24"/>
        </w:rPr>
        <w:t xml:space="preserve"> pathogenesis by dysregulating</w:t>
      </w:r>
      <w:r w:rsidR="005E0A1C">
        <w:rPr>
          <w:rFonts w:ascii="Times New Roman" w:hAnsi="Times New Roman" w:cs="Times New Roman"/>
          <w:sz w:val="24"/>
          <w:szCs w:val="24"/>
        </w:rPr>
        <w:t xml:space="preserve"> many </w:t>
      </w:r>
      <w:r w:rsidR="009452CE" w:rsidRPr="00862747">
        <w:rPr>
          <w:rFonts w:ascii="Times New Roman" w:hAnsi="Times New Roman" w:cs="Times New Roman"/>
          <w:sz w:val="24"/>
          <w:szCs w:val="24"/>
        </w:rPr>
        <w:t>key factors</w:t>
      </w:r>
      <w:r w:rsidRPr="00862747">
        <w:rPr>
          <w:rFonts w:ascii="Times New Roman" w:hAnsi="Times New Roman" w:cs="Times New Roman"/>
          <w:sz w:val="24"/>
          <w:szCs w:val="24"/>
        </w:rPr>
        <w:t xml:space="preserve"> at</w:t>
      </w:r>
      <w:r w:rsidR="00FB19E4" w:rsidRPr="00862747">
        <w:rPr>
          <w:rFonts w:ascii="Times New Roman" w:hAnsi="Times New Roman" w:cs="Times New Roman"/>
          <w:sz w:val="24"/>
          <w:szCs w:val="24"/>
        </w:rPr>
        <w:t xml:space="preserve"> the transcriptional level</w:t>
      </w:r>
      <w:r w:rsidRPr="00862747">
        <w:rPr>
          <w:rFonts w:ascii="Times New Roman" w:hAnsi="Times New Roman" w:cs="Times New Roman"/>
          <w:sz w:val="24"/>
          <w:szCs w:val="24"/>
        </w:rPr>
        <w:t>.  In this study</w:t>
      </w:r>
      <w:r w:rsidR="009452CE" w:rsidRPr="00862747">
        <w:rPr>
          <w:rFonts w:ascii="Times New Roman" w:hAnsi="Times New Roman" w:cs="Times New Roman"/>
          <w:sz w:val="24"/>
          <w:szCs w:val="24"/>
        </w:rPr>
        <w:t xml:space="preserve">, </w:t>
      </w:r>
      <w:r w:rsidR="009958A8">
        <w:rPr>
          <w:rFonts w:ascii="Times New Roman" w:hAnsi="Times New Roman" w:cs="Times New Roman"/>
          <w:sz w:val="24"/>
          <w:szCs w:val="24"/>
        </w:rPr>
        <w:t xml:space="preserve">using microRNA array technique and IL-4 transgenic mice, we demonstrated that IL-4 dysregulates microRNAs involved in </w:t>
      </w:r>
      <w:r w:rsidR="009958A8" w:rsidRPr="00862747">
        <w:rPr>
          <w:rFonts w:ascii="Times New Roman" w:hAnsi="Times New Roman" w:cs="Times New Roman"/>
          <w:sz w:val="24"/>
          <w:szCs w:val="24"/>
        </w:rPr>
        <w:t xml:space="preserve">inflammation, angiogenesis, </w:t>
      </w:r>
      <w:proofErr w:type="spellStart"/>
      <w:r w:rsidR="009958A8" w:rsidRPr="00862747">
        <w:rPr>
          <w:rFonts w:ascii="Times New Roman" w:hAnsi="Times New Roman" w:cs="Times New Roman"/>
          <w:sz w:val="24"/>
          <w:szCs w:val="24"/>
        </w:rPr>
        <w:t>lymphoangiogenesis</w:t>
      </w:r>
      <w:proofErr w:type="spellEnd"/>
      <w:r w:rsidR="009958A8" w:rsidRPr="00862747">
        <w:rPr>
          <w:rFonts w:ascii="Times New Roman" w:hAnsi="Times New Roman" w:cs="Times New Roman"/>
          <w:sz w:val="24"/>
          <w:szCs w:val="24"/>
        </w:rPr>
        <w:t xml:space="preserve"> and apoptosis</w:t>
      </w:r>
      <w:r w:rsidR="006E6710">
        <w:rPr>
          <w:rFonts w:ascii="Times New Roman" w:hAnsi="Times New Roman" w:cs="Times New Roman"/>
          <w:sz w:val="24"/>
          <w:szCs w:val="24"/>
        </w:rPr>
        <w:t xml:space="preserve">. </w:t>
      </w:r>
      <w:r w:rsidR="009731A3" w:rsidRPr="00862747">
        <w:rPr>
          <w:rFonts w:ascii="Times New Roman" w:hAnsi="Times New Roman" w:cs="Times New Roman"/>
          <w:sz w:val="24"/>
          <w:szCs w:val="24"/>
        </w:rPr>
        <w:t xml:space="preserve">Of all the 372 </w:t>
      </w:r>
      <w:r w:rsidR="009731A3">
        <w:rPr>
          <w:rFonts w:ascii="Times New Roman" w:hAnsi="Times New Roman" w:cs="Times New Roman"/>
          <w:sz w:val="24"/>
          <w:szCs w:val="24"/>
        </w:rPr>
        <w:t xml:space="preserve">common </w:t>
      </w:r>
      <w:r w:rsidR="009731A3" w:rsidRPr="00862747">
        <w:rPr>
          <w:rFonts w:ascii="Times New Roman" w:hAnsi="Times New Roman" w:cs="Times New Roman"/>
          <w:sz w:val="24"/>
          <w:szCs w:val="24"/>
        </w:rPr>
        <w:t>mi</w:t>
      </w:r>
      <w:r w:rsidR="009731A3">
        <w:rPr>
          <w:rFonts w:ascii="Times New Roman" w:hAnsi="Times New Roman" w:cs="Times New Roman"/>
          <w:sz w:val="24"/>
          <w:szCs w:val="24"/>
        </w:rPr>
        <w:t>cro</w:t>
      </w:r>
      <w:r w:rsidR="009731A3" w:rsidRPr="00862747">
        <w:rPr>
          <w:rFonts w:ascii="Times New Roman" w:hAnsi="Times New Roman" w:cs="Times New Roman"/>
          <w:sz w:val="24"/>
          <w:szCs w:val="24"/>
        </w:rPr>
        <w:t>RNAs examined, 26 and 1 mi</w:t>
      </w:r>
      <w:r w:rsidR="009731A3">
        <w:rPr>
          <w:rFonts w:ascii="Times New Roman" w:hAnsi="Times New Roman" w:cs="Times New Roman"/>
          <w:sz w:val="24"/>
          <w:szCs w:val="24"/>
        </w:rPr>
        <w:t>cro</w:t>
      </w:r>
      <w:r w:rsidR="009731A3" w:rsidRPr="00862747">
        <w:rPr>
          <w:rFonts w:ascii="Times New Roman" w:hAnsi="Times New Roman" w:cs="Times New Roman"/>
          <w:sz w:val="24"/>
          <w:szCs w:val="24"/>
        </w:rPr>
        <w:t xml:space="preserve">RNAs are up- and down-regulated, </w:t>
      </w:r>
      <w:r w:rsidR="009731A3" w:rsidRPr="00D6752A">
        <w:rPr>
          <w:rFonts w:ascii="Times New Roman" w:hAnsi="Times New Roman" w:cs="Times New Roman"/>
          <w:sz w:val="24"/>
          <w:szCs w:val="24"/>
        </w:rPr>
        <w:t>respectively. M</w:t>
      </w:r>
      <w:r w:rsidR="00D44A1D" w:rsidRPr="00D6752A">
        <w:rPr>
          <w:rFonts w:ascii="Times New Roman" w:hAnsi="Times New Roman" w:cs="Times New Roman"/>
          <w:sz w:val="24"/>
          <w:szCs w:val="24"/>
        </w:rPr>
        <w:t>icroRNA</w:t>
      </w:r>
      <w:r w:rsidRPr="00D6752A">
        <w:rPr>
          <w:rFonts w:ascii="Times New Roman" w:hAnsi="Times New Roman" w:cs="Times New Roman"/>
          <w:sz w:val="24"/>
          <w:szCs w:val="24"/>
        </w:rPr>
        <w:t>-101-5p, -122-5p, -142-3p, -204-5p</w:t>
      </w:r>
      <w:r w:rsidR="00D6752A">
        <w:rPr>
          <w:rFonts w:ascii="Times New Roman" w:hAnsi="Times New Roman" w:cs="Times New Roman"/>
          <w:sz w:val="24"/>
          <w:szCs w:val="24"/>
        </w:rPr>
        <w:t xml:space="preserve">, </w:t>
      </w:r>
      <w:r w:rsidRPr="00D6752A">
        <w:rPr>
          <w:rFonts w:ascii="Times New Roman" w:hAnsi="Times New Roman" w:cs="Times New Roman"/>
          <w:sz w:val="24"/>
          <w:szCs w:val="24"/>
        </w:rPr>
        <w:t xml:space="preserve">-335-3p, -376a-3p, -378a-5p, </w:t>
      </w:r>
      <w:r w:rsidR="00D6752A">
        <w:rPr>
          <w:rFonts w:ascii="Times New Roman" w:hAnsi="Times New Roman" w:cs="Times New Roman"/>
          <w:sz w:val="24"/>
          <w:szCs w:val="24"/>
        </w:rPr>
        <w:t xml:space="preserve">-639 and </w:t>
      </w:r>
      <w:r w:rsidR="00B978B6">
        <w:rPr>
          <w:rFonts w:ascii="Times New Roman" w:hAnsi="Times New Roman" w:cs="Times New Roman"/>
          <w:sz w:val="24"/>
          <w:szCs w:val="24"/>
        </w:rPr>
        <w:t xml:space="preserve">-9-5p </w:t>
      </w:r>
      <w:r w:rsidRPr="00D6752A">
        <w:rPr>
          <w:rFonts w:ascii="Times New Roman" w:hAnsi="Times New Roman" w:cs="Times New Roman"/>
          <w:sz w:val="24"/>
          <w:szCs w:val="24"/>
        </w:rPr>
        <w:t>are</w:t>
      </w:r>
      <w:r w:rsidRPr="00862747">
        <w:rPr>
          <w:rFonts w:ascii="Times New Roman" w:hAnsi="Times New Roman" w:cs="Times New Roman"/>
          <w:sz w:val="24"/>
          <w:szCs w:val="24"/>
        </w:rPr>
        <w:t xml:space="preserve"> among the most significantly </w:t>
      </w:r>
      <w:r w:rsidR="007B549B">
        <w:rPr>
          <w:rFonts w:ascii="Times New Roman" w:hAnsi="Times New Roman" w:cs="Times New Roman"/>
          <w:sz w:val="24"/>
          <w:szCs w:val="24"/>
        </w:rPr>
        <w:t>up</w:t>
      </w:r>
      <w:r w:rsidR="009958A8">
        <w:rPr>
          <w:rFonts w:ascii="Times New Roman" w:hAnsi="Times New Roman" w:cs="Times New Roman"/>
          <w:sz w:val="24"/>
          <w:szCs w:val="24"/>
        </w:rPr>
        <w:t>-</w:t>
      </w:r>
      <w:r w:rsidRPr="00862747">
        <w:rPr>
          <w:rFonts w:ascii="Times New Roman" w:hAnsi="Times New Roman" w:cs="Times New Roman"/>
          <w:sz w:val="24"/>
          <w:szCs w:val="24"/>
        </w:rPr>
        <w:t xml:space="preserve">regulated </w:t>
      </w:r>
      <w:r w:rsidR="00D44A1D" w:rsidRPr="00862747">
        <w:rPr>
          <w:rFonts w:ascii="Times New Roman" w:hAnsi="Times New Roman" w:cs="Times New Roman"/>
          <w:sz w:val="24"/>
          <w:szCs w:val="24"/>
        </w:rPr>
        <w:t>mi</w:t>
      </w:r>
      <w:r w:rsidR="00D44A1D">
        <w:rPr>
          <w:rFonts w:ascii="Times New Roman" w:hAnsi="Times New Roman" w:cs="Times New Roman"/>
          <w:sz w:val="24"/>
          <w:szCs w:val="24"/>
        </w:rPr>
        <w:t>cro</w:t>
      </w:r>
      <w:r w:rsidR="00D44A1D" w:rsidRPr="00862747">
        <w:rPr>
          <w:rFonts w:ascii="Times New Roman" w:hAnsi="Times New Roman" w:cs="Times New Roman"/>
          <w:sz w:val="24"/>
          <w:szCs w:val="24"/>
        </w:rPr>
        <w:t>RNA</w:t>
      </w:r>
      <w:r w:rsidRPr="00862747">
        <w:rPr>
          <w:rFonts w:ascii="Times New Roman" w:hAnsi="Times New Roman" w:cs="Times New Roman"/>
          <w:sz w:val="24"/>
          <w:szCs w:val="24"/>
        </w:rPr>
        <w:t xml:space="preserve">s. </w:t>
      </w:r>
      <w:r w:rsidR="00F22426">
        <w:rPr>
          <w:rFonts w:ascii="Times New Roman" w:hAnsi="Times New Roman" w:cs="Times New Roman"/>
          <w:sz w:val="24"/>
          <w:szCs w:val="24"/>
        </w:rPr>
        <w:t>M</w:t>
      </w:r>
      <w:r w:rsidR="00D44A1D" w:rsidRPr="00862747">
        <w:rPr>
          <w:rFonts w:ascii="Times New Roman" w:hAnsi="Times New Roman" w:cs="Times New Roman"/>
          <w:sz w:val="24"/>
          <w:szCs w:val="24"/>
        </w:rPr>
        <w:t>i</w:t>
      </w:r>
      <w:r w:rsidR="00D44A1D">
        <w:rPr>
          <w:rFonts w:ascii="Times New Roman" w:hAnsi="Times New Roman" w:cs="Times New Roman"/>
          <w:sz w:val="24"/>
          <w:szCs w:val="24"/>
        </w:rPr>
        <w:t>cro</w:t>
      </w:r>
      <w:r w:rsidR="00D44A1D" w:rsidRPr="00862747">
        <w:rPr>
          <w:rFonts w:ascii="Times New Roman" w:hAnsi="Times New Roman" w:cs="Times New Roman"/>
          <w:sz w:val="24"/>
          <w:szCs w:val="24"/>
        </w:rPr>
        <w:t>RNA</w:t>
      </w:r>
      <w:r w:rsidRPr="00862747">
        <w:rPr>
          <w:rFonts w:ascii="Times New Roman" w:hAnsi="Times New Roman" w:cs="Times New Roman"/>
          <w:sz w:val="24"/>
          <w:szCs w:val="24"/>
        </w:rPr>
        <w:t>-147a, the only down-regulated one in our study, attenuates TLR induced-infl</w:t>
      </w:r>
      <w:r w:rsidR="007B549B">
        <w:rPr>
          <w:rFonts w:ascii="Times New Roman" w:hAnsi="Times New Roman" w:cs="Times New Roman"/>
          <w:sz w:val="24"/>
          <w:szCs w:val="24"/>
        </w:rPr>
        <w:t>ammatory response</w:t>
      </w:r>
      <w:r w:rsidRPr="00862747">
        <w:rPr>
          <w:rFonts w:ascii="Times New Roman" w:hAnsi="Times New Roman" w:cs="Times New Roman"/>
          <w:sz w:val="24"/>
          <w:szCs w:val="24"/>
        </w:rPr>
        <w:t>.</w:t>
      </w:r>
      <w:r w:rsidR="00C730D6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9958A8">
        <w:rPr>
          <w:rFonts w:ascii="Times New Roman" w:eastAsia="Times New Roman" w:hAnsi="Times New Roman" w:cs="Times New Roman"/>
          <w:sz w:val="24"/>
          <w:szCs w:val="24"/>
        </w:rPr>
        <w:t xml:space="preserve">These </w:t>
      </w:r>
      <w:r w:rsidR="009958A8">
        <w:rPr>
          <w:rFonts w:ascii="Times New Roman" w:hAnsi="Times New Roman" w:cs="Times New Roman"/>
          <w:sz w:val="24"/>
          <w:szCs w:val="24"/>
        </w:rPr>
        <w:t xml:space="preserve">dysregulated </w:t>
      </w:r>
      <w:r w:rsidR="00EF6A45">
        <w:rPr>
          <w:rFonts w:ascii="Times New Roman" w:hAnsi="Times New Roman" w:cs="Times New Roman"/>
          <w:sz w:val="24"/>
          <w:szCs w:val="24"/>
        </w:rPr>
        <w:t xml:space="preserve">microRNAs </w:t>
      </w:r>
      <w:r w:rsidR="00047D0D" w:rsidRPr="00862747">
        <w:rPr>
          <w:rFonts w:ascii="Times New Roman" w:hAnsi="Times New Roman" w:cs="Times New Roman"/>
          <w:sz w:val="24"/>
          <w:szCs w:val="24"/>
        </w:rPr>
        <w:t xml:space="preserve">may </w:t>
      </w:r>
      <w:r w:rsidR="00C730D6" w:rsidRPr="00862747">
        <w:rPr>
          <w:rFonts w:ascii="Times New Roman" w:hAnsi="Times New Roman" w:cs="Times New Roman"/>
          <w:sz w:val="24"/>
          <w:szCs w:val="24"/>
        </w:rPr>
        <w:t>provide pos</w:t>
      </w:r>
      <w:r w:rsidR="00944439" w:rsidRPr="00862747">
        <w:rPr>
          <w:rFonts w:ascii="Times New Roman" w:hAnsi="Times New Roman" w:cs="Times New Roman"/>
          <w:sz w:val="24"/>
          <w:szCs w:val="24"/>
        </w:rPr>
        <w:t xml:space="preserve">t-transcriptional regulation of </w:t>
      </w:r>
      <w:r w:rsidR="00047D0D" w:rsidRPr="00862747">
        <w:rPr>
          <w:rFonts w:ascii="Times New Roman" w:hAnsi="Times New Roman" w:cs="Times New Roman"/>
          <w:sz w:val="24"/>
          <w:szCs w:val="24"/>
        </w:rPr>
        <w:t xml:space="preserve">key </w:t>
      </w:r>
      <w:r w:rsidR="00C730D6" w:rsidRPr="00862747">
        <w:rPr>
          <w:rFonts w:ascii="Times New Roman" w:hAnsi="Times New Roman" w:cs="Times New Roman"/>
          <w:sz w:val="24"/>
          <w:szCs w:val="24"/>
        </w:rPr>
        <w:t xml:space="preserve">genes </w:t>
      </w:r>
      <w:r w:rsidR="00047D0D" w:rsidRPr="00862747">
        <w:rPr>
          <w:rFonts w:ascii="Times New Roman" w:hAnsi="Times New Roman" w:cs="Times New Roman"/>
          <w:sz w:val="24"/>
          <w:szCs w:val="24"/>
        </w:rPr>
        <w:t xml:space="preserve">in AD. </w:t>
      </w:r>
    </w:p>
    <w:p w:rsidR="008B7668" w:rsidRDefault="008B7668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E4" w:rsidRDefault="00B040E4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90399" w:rsidRDefault="00390399" w:rsidP="00E300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BF5153" w:rsidRPr="00862747" w:rsidRDefault="00694F27" w:rsidP="00657093">
      <w:pPr>
        <w:spacing w:before="240" w:after="240"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lastRenderedPageBreak/>
        <w:t>Atopic dermatitis</w:t>
      </w:r>
      <w:r w:rsidR="00624FAE">
        <w:rPr>
          <w:rFonts w:ascii="Times New Roman" w:hAnsi="Times New Roman" w:cs="Times New Roman"/>
          <w:sz w:val="24"/>
          <w:szCs w:val="24"/>
        </w:rPr>
        <w:t xml:space="preserve"> (AD) </w:t>
      </w:r>
      <w:r w:rsidRPr="00862747">
        <w:rPr>
          <w:rFonts w:ascii="Times New Roman" w:hAnsi="Times New Roman" w:cs="Times New Roman"/>
          <w:sz w:val="24"/>
          <w:szCs w:val="24"/>
        </w:rPr>
        <w:t xml:space="preserve">is a </w:t>
      </w:r>
      <w:r w:rsidR="00A01928" w:rsidRPr="00862747">
        <w:rPr>
          <w:rFonts w:ascii="Times New Roman" w:hAnsi="Times New Roman" w:cs="Times New Roman"/>
          <w:sz w:val="24"/>
          <w:szCs w:val="24"/>
        </w:rPr>
        <w:t xml:space="preserve">common </w:t>
      </w:r>
      <w:r w:rsidRPr="00862747">
        <w:rPr>
          <w:rFonts w:ascii="Times New Roman" w:hAnsi="Times New Roman" w:cs="Times New Roman"/>
          <w:sz w:val="24"/>
          <w:szCs w:val="24"/>
        </w:rPr>
        <w:t xml:space="preserve">chronic inflammatory </w:t>
      </w:r>
      <w:r w:rsidR="00A01928" w:rsidRPr="004B7421">
        <w:rPr>
          <w:rFonts w:ascii="Times New Roman" w:hAnsi="Times New Roman" w:cs="Times New Roman"/>
          <w:sz w:val="24"/>
          <w:szCs w:val="24"/>
        </w:rPr>
        <w:t>skin disease</w:t>
      </w:r>
      <w:r w:rsidR="00412C03" w:rsidRPr="004B7421">
        <w:rPr>
          <w:rFonts w:ascii="Times New Roman" w:hAnsi="Times New Roman" w:cs="Times New Roman"/>
          <w:sz w:val="24"/>
          <w:szCs w:val="24"/>
        </w:rPr>
        <w:t xml:space="preserve">, whose </w:t>
      </w:r>
      <w:r w:rsidR="009861C2" w:rsidRPr="004B7421">
        <w:rPr>
          <w:rFonts w:ascii="Times New Roman" w:hAnsi="Times New Roman" w:cs="Times New Roman"/>
          <w:sz w:val="24"/>
          <w:szCs w:val="24"/>
        </w:rPr>
        <w:t>pathogenesis is related to skin barrier defects and dysregulation of the immune response</w:t>
      </w:r>
      <w:r w:rsidR="00B101C2" w:rsidRPr="004B7421">
        <w:rPr>
          <w:rFonts w:ascii="Times New Roman" w:hAnsi="Times New Roman" w:cs="Times New Roman"/>
          <w:sz w:val="24"/>
          <w:szCs w:val="24"/>
        </w:rPr>
        <w:t xml:space="preserve">. </w:t>
      </w:r>
      <w:r w:rsidR="009861C2" w:rsidRPr="004B7421">
        <w:rPr>
          <w:rFonts w:ascii="Times New Roman" w:hAnsi="Times New Roman" w:cs="Times New Roman"/>
          <w:sz w:val="24"/>
          <w:szCs w:val="24"/>
        </w:rPr>
        <w:t xml:space="preserve">Th2 </w:t>
      </w:r>
      <w:r w:rsidR="00C7674F" w:rsidRPr="004B7421">
        <w:rPr>
          <w:rFonts w:ascii="Times New Roman" w:hAnsi="Times New Roman" w:cs="Times New Roman"/>
          <w:sz w:val="24"/>
          <w:szCs w:val="24"/>
        </w:rPr>
        <w:t xml:space="preserve">cells, Th17 cells, Th9 cells, other inflammatory cells, and their related cytokines </w:t>
      </w:r>
      <w:r w:rsidR="00B101C2" w:rsidRPr="004B7421">
        <w:rPr>
          <w:rFonts w:ascii="Times New Roman" w:hAnsi="Times New Roman" w:cs="Times New Roman"/>
          <w:sz w:val="24"/>
          <w:szCs w:val="24"/>
        </w:rPr>
        <w:t xml:space="preserve">may </w:t>
      </w:r>
      <w:r w:rsidR="00F61D45" w:rsidRPr="004B7421">
        <w:rPr>
          <w:rFonts w:ascii="Times New Roman" w:hAnsi="Times New Roman" w:cs="Times New Roman"/>
          <w:sz w:val="24"/>
          <w:szCs w:val="24"/>
        </w:rPr>
        <w:t xml:space="preserve">play </w:t>
      </w:r>
      <w:r w:rsidR="00C7674F" w:rsidRPr="004B7421">
        <w:rPr>
          <w:rFonts w:ascii="Times New Roman" w:hAnsi="Times New Roman" w:cs="Times New Roman"/>
          <w:sz w:val="24"/>
          <w:szCs w:val="24"/>
        </w:rPr>
        <w:t xml:space="preserve">roles in the development and progression of this disease. </w:t>
      </w:r>
      <w:r w:rsidR="009861C2" w:rsidRPr="004B7421">
        <w:rPr>
          <w:rFonts w:ascii="Times New Roman" w:hAnsi="Times New Roman" w:cs="Times New Roman"/>
          <w:sz w:val="24"/>
          <w:szCs w:val="24"/>
        </w:rPr>
        <w:t xml:space="preserve"> </w:t>
      </w:r>
      <w:r w:rsidR="00C63779" w:rsidRPr="004B7421">
        <w:rPr>
          <w:rFonts w:ascii="Times New Roman" w:hAnsi="Times New Roman" w:cs="Times New Roman"/>
          <w:sz w:val="24"/>
          <w:szCs w:val="24"/>
        </w:rPr>
        <w:t xml:space="preserve">We have </w:t>
      </w:r>
      <w:r w:rsidR="00083854" w:rsidRPr="004B7421">
        <w:rPr>
          <w:rFonts w:ascii="Times New Roman" w:hAnsi="Times New Roman" w:cs="Times New Roman"/>
          <w:sz w:val="24"/>
          <w:szCs w:val="24"/>
        </w:rPr>
        <w:t xml:space="preserve">shown </w:t>
      </w:r>
      <w:r w:rsidR="00880B70" w:rsidRPr="004B7421">
        <w:rPr>
          <w:rFonts w:ascii="Times New Roman" w:hAnsi="Times New Roman" w:cs="Times New Roman"/>
          <w:sz w:val="24"/>
          <w:szCs w:val="24"/>
        </w:rPr>
        <w:t>that IL-4 plays an</w:t>
      </w:r>
      <w:r w:rsidR="00880B70" w:rsidRPr="00C63779">
        <w:rPr>
          <w:rFonts w:ascii="Times New Roman" w:hAnsi="Times New Roman" w:cs="Times New Roman"/>
          <w:sz w:val="24"/>
          <w:szCs w:val="24"/>
        </w:rPr>
        <w:t xml:space="preserve"> essential role in </w:t>
      </w:r>
      <w:r w:rsidR="00527BF6" w:rsidRPr="00C63779">
        <w:rPr>
          <w:rFonts w:ascii="Times New Roman" w:hAnsi="Times New Roman" w:cs="Times New Roman"/>
          <w:sz w:val="24"/>
          <w:szCs w:val="24"/>
        </w:rPr>
        <w:t>AD</w:t>
      </w:r>
      <w:r w:rsidR="00655297" w:rsidRPr="00C63779">
        <w:rPr>
          <w:rFonts w:ascii="Times New Roman" w:hAnsi="Times New Roman" w:cs="Times New Roman"/>
          <w:sz w:val="24"/>
          <w:szCs w:val="24"/>
        </w:rPr>
        <w:t xml:space="preserve"> pathogenesis</w:t>
      </w:r>
      <w:r w:rsidR="00527BF6" w:rsidRPr="00C63779">
        <w:rPr>
          <w:rFonts w:ascii="Times New Roman" w:hAnsi="Times New Roman" w:cs="Times New Roman"/>
          <w:sz w:val="24"/>
          <w:szCs w:val="24"/>
        </w:rPr>
        <w:t xml:space="preserve"> by dysregulating</w:t>
      </w:r>
      <w:r w:rsidR="00880B70" w:rsidRPr="00C63779">
        <w:rPr>
          <w:rFonts w:ascii="Times New Roman" w:hAnsi="Times New Roman" w:cs="Times New Roman"/>
          <w:sz w:val="24"/>
          <w:szCs w:val="24"/>
        </w:rPr>
        <w:t xml:space="preserve"> </w:t>
      </w:r>
      <w:r w:rsidR="00C949D0" w:rsidRPr="00C63779">
        <w:rPr>
          <w:rFonts w:ascii="Times New Roman" w:hAnsi="Times New Roman" w:cs="Times New Roman"/>
          <w:sz w:val="24"/>
          <w:szCs w:val="24"/>
        </w:rPr>
        <w:t>many key factors</w:t>
      </w:r>
      <w:r w:rsidR="008D6061" w:rsidRPr="00C63779">
        <w:rPr>
          <w:rFonts w:ascii="Times New Roman" w:hAnsi="Times New Roman" w:cs="Times New Roman"/>
          <w:sz w:val="24"/>
          <w:szCs w:val="24"/>
        </w:rPr>
        <w:t xml:space="preserve"> </w:t>
      </w:r>
      <w:r w:rsidR="00527BF6" w:rsidRPr="00C63779">
        <w:rPr>
          <w:rFonts w:ascii="Times New Roman" w:hAnsi="Times New Roman" w:cs="Times New Roman"/>
          <w:sz w:val="24"/>
          <w:szCs w:val="24"/>
        </w:rPr>
        <w:t xml:space="preserve">at the transcriptional level </w:t>
      </w:r>
      <w:r w:rsidR="003D19B3" w:rsidRPr="00C6377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PEVuZE5vdGU+PENpdGU+PEF1dGhvcj5CYW88L0F1dGhvcj48WWVhcj4yMDEzPC9ZZWFyPjxSZWNO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</w:fldData>
        </w:fldChar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PEVuZE5vdGU+PENpdGU+PEF1dGhvcj5CYW88L0F1dGhvcj48WWVhcj4yMDEzPC9ZZWFyPjxSZWNO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</w:fldData>
        </w:fldChar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hAnsi="Times New Roman" w:cs="Times New Roman"/>
          <w:sz w:val="24"/>
          <w:szCs w:val="24"/>
        </w:rPr>
      </w:r>
      <w:r w:rsidR="003D19B3">
        <w:rPr>
          <w:rFonts w:ascii="Times New Roman" w:hAnsi="Times New Roman" w:cs="Times New Roman"/>
          <w:sz w:val="24"/>
          <w:szCs w:val="24"/>
        </w:rPr>
        <w:fldChar w:fldCharType="end"/>
      </w:r>
      <w:r w:rsidR="003D19B3" w:rsidRPr="00C63779">
        <w:rPr>
          <w:rFonts w:ascii="Times New Roman" w:hAnsi="Times New Roman" w:cs="Times New Roman"/>
          <w:sz w:val="24"/>
          <w:szCs w:val="24"/>
        </w:rPr>
      </w:r>
      <w:r w:rsidR="003D19B3" w:rsidRPr="00C63779">
        <w:rPr>
          <w:rFonts w:ascii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hAnsi="Times New Roman" w:cs="Times New Roman"/>
          <w:noProof/>
          <w:sz w:val="24"/>
          <w:szCs w:val="24"/>
        </w:rPr>
        <w:t>(1-3)</w:t>
      </w:r>
      <w:r w:rsidR="003D19B3" w:rsidRPr="00C63779">
        <w:rPr>
          <w:rFonts w:ascii="Times New Roman" w:hAnsi="Times New Roman" w:cs="Times New Roman"/>
          <w:sz w:val="24"/>
          <w:szCs w:val="24"/>
        </w:rPr>
        <w:fldChar w:fldCharType="end"/>
      </w:r>
      <w:r w:rsidR="00BF5153" w:rsidRPr="00C63779">
        <w:rPr>
          <w:rFonts w:ascii="Times New Roman" w:hAnsi="Times New Roman" w:cs="Times New Roman"/>
          <w:sz w:val="24"/>
          <w:szCs w:val="24"/>
        </w:rPr>
        <w:t xml:space="preserve">. </w:t>
      </w:r>
      <w:r w:rsidR="0011372F" w:rsidRPr="00C63779">
        <w:rPr>
          <w:rFonts w:ascii="Times New Roman" w:hAnsi="Times New Roman" w:cs="Times New Roman"/>
          <w:sz w:val="24"/>
          <w:szCs w:val="24"/>
        </w:rPr>
        <w:t>In</w:t>
      </w:r>
      <w:r w:rsidR="0011372F" w:rsidRPr="00862747">
        <w:rPr>
          <w:rFonts w:ascii="Times New Roman" w:hAnsi="Times New Roman" w:cs="Times New Roman"/>
          <w:sz w:val="24"/>
          <w:szCs w:val="24"/>
        </w:rPr>
        <w:t xml:space="preserve"> addition, w</w:t>
      </w:r>
      <w:r w:rsidR="00BF5153" w:rsidRPr="00862747">
        <w:rPr>
          <w:rFonts w:ascii="Times New Roman" w:hAnsi="Times New Roman" w:cs="Times New Roman"/>
          <w:sz w:val="24"/>
          <w:szCs w:val="24"/>
        </w:rPr>
        <w:t xml:space="preserve">e </w:t>
      </w:r>
      <w:r w:rsidR="008D6061">
        <w:rPr>
          <w:rFonts w:ascii="Times New Roman" w:hAnsi="Times New Roman" w:cs="Times New Roman"/>
          <w:sz w:val="24"/>
          <w:szCs w:val="24"/>
        </w:rPr>
        <w:t xml:space="preserve">have </w:t>
      </w:r>
      <w:r w:rsidR="00BF5153" w:rsidRPr="00862747">
        <w:rPr>
          <w:rFonts w:ascii="Times New Roman" w:hAnsi="Times New Roman" w:cs="Times New Roman"/>
          <w:sz w:val="24"/>
          <w:szCs w:val="24"/>
        </w:rPr>
        <w:t>developed an AD animal model, IL-4 transgenic (</w:t>
      </w:r>
      <w:proofErr w:type="spellStart"/>
      <w:proofErr w:type="gramStart"/>
      <w:r w:rsidR="00BF5153" w:rsidRPr="00862747">
        <w:rPr>
          <w:rFonts w:ascii="Times New Roman" w:hAnsi="Times New Roman" w:cs="Times New Roman"/>
          <w:sz w:val="24"/>
          <w:szCs w:val="24"/>
        </w:rPr>
        <w:t>Tg</w:t>
      </w:r>
      <w:proofErr w:type="spellEnd"/>
      <w:proofErr w:type="gramEnd"/>
      <w:r w:rsidR="00BF5153" w:rsidRPr="00862747">
        <w:rPr>
          <w:rFonts w:ascii="Times New Roman" w:hAnsi="Times New Roman" w:cs="Times New Roman"/>
          <w:sz w:val="24"/>
          <w:szCs w:val="24"/>
        </w:rPr>
        <w:t xml:space="preserve">) mice, </w:t>
      </w:r>
      <w:r w:rsidR="00A01928" w:rsidRPr="00862747">
        <w:rPr>
          <w:rFonts w:ascii="Times New Roman" w:hAnsi="Times New Roman" w:cs="Times New Roman"/>
          <w:sz w:val="24"/>
          <w:szCs w:val="24"/>
        </w:rPr>
        <w:t xml:space="preserve">which </w:t>
      </w:r>
      <w:r w:rsidR="00BF5153" w:rsidRPr="00862747">
        <w:rPr>
          <w:rFonts w:ascii="Times New Roman" w:hAnsi="Times New Roman" w:cs="Times New Roman"/>
          <w:sz w:val="24"/>
          <w:szCs w:val="24"/>
        </w:rPr>
        <w:t>spontaneous</w:t>
      </w:r>
      <w:r w:rsidR="00A01928" w:rsidRPr="00862747">
        <w:rPr>
          <w:rFonts w:ascii="Times New Roman" w:hAnsi="Times New Roman" w:cs="Times New Roman"/>
          <w:sz w:val="24"/>
          <w:szCs w:val="24"/>
        </w:rPr>
        <w:t>ly develop</w:t>
      </w:r>
      <w:r w:rsidR="00BF5153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A01928" w:rsidRPr="00862747">
        <w:rPr>
          <w:rFonts w:ascii="Times New Roman" w:hAnsi="Times New Roman" w:cs="Times New Roman"/>
          <w:sz w:val="24"/>
          <w:szCs w:val="24"/>
        </w:rPr>
        <w:t xml:space="preserve">AD-like </w:t>
      </w:r>
      <w:r w:rsidR="00BF5153" w:rsidRPr="00862747">
        <w:rPr>
          <w:rFonts w:ascii="Times New Roman" w:hAnsi="Times New Roman" w:cs="Times New Roman"/>
          <w:sz w:val="24"/>
          <w:szCs w:val="24"/>
        </w:rPr>
        <w:t xml:space="preserve">skin lesions 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PEVuZE5vdGU+PENpdGU+PEF1dGhvcj5DaGFuPC9BdXRob3I+PFllYXI+MjAwMTwvWWVhcj48UmVj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</w:fldData>
        </w:fldChar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PEVuZE5vdGU+PENpdGU+PEF1dGhvcj5DaGFuPC9BdXRob3I+PFllYXI+MjAwMTwvWWVhcj48UmVj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</w:fldData>
        </w:fldChar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hAnsi="Times New Roman" w:cs="Times New Roman"/>
          <w:sz w:val="24"/>
          <w:szCs w:val="24"/>
        </w:rPr>
      </w:r>
      <w:r w:rsidR="003D19B3">
        <w:rPr>
          <w:rFonts w:ascii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hAnsi="Times New Roman" w:cs="Times New Roman"/>
          <w:sz w:val="24"/>
          <w:szCs w:val="24"/>
        </w:rPr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hAnsi="Times New Roman" w:cs="Times New Roman"/>
          <w:noProof/>
          <w:sz w:val="24"/>
          <w:szCs w:val="24"/>
        </w:rPr>
        <w:t>(4)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end"/>
      </w:r>
      <w:r w:rsidR="00BF5153" w:rsidRPr="00862747">
        <w:rPr>
          <w:rFonts w:ascii="Times New Roman" w:hAnsi="Times New Roman" w:cs="Times New Roman"/>
          <w:sz w:val="24"/>
          <w:szCs w:val="24"/>
        </w:rPr>
        <w:t>.</w:t>
      </w:r>
      <w:r w:rsidR="00910A66">
        <w:rPr>
          <w:rFonts w:ascii="Times New Roman" w:hAnsi="Times New Roman" w:cs="Times New Roman"/>
          <w:sz w:val="24"/>
          <w:szCs w:val="24"/>
        </w:rPr>
        <w:t xml:space="preserve"> </w:t>
      </w:r>
      <w:r w:rsidR="00CA461B" w:rsidRPr="00862747">
        <w:rPr>
          <w:rFonts w:ascii="Times New Roman" w:hAnsi="Times New Roman" w:cs="Times New Roman"/>
          <w:sz w:val="24"/>
          <w:szCs w:val="24"/>
        </w:rPr>
        <w:t>M</w:t>
      </w:r>
      <w:r w:rsidR="00BF5153" w:rsidRPr="00862747">
        <w:rPr>
          <w:rFonts w:ascii="Times New Roman" w:hAnsi="Times New Roman" w:cs="Times New Roman"/>
          <w:sz w:val="24"/>
          <w:szCs w:val="24"/>
        </w:rPr>
        <w:t>icroRNAs are small non-coding RNA molecules (</w:t>
      </w:r>
      <w:r w:rsidR="00813AE2" w:rsidRPr="00862747">
        <w:rPr>
          <w:rFonts w:ascii="Times New Roman" w:hAnsi="Times New Roman" w:cs="Times New Roman"/>
          <w:sz w:val="24"/>
          <w:szCs w:val="24"/>
        </w:rPr>
        <w:t xml:space="preserve">about </w:t>
      </w:r>
      <w:r w:rsidR="00BF5153" w:rsidRPr="00862747">
        <w:rPr>
          <w:rFonts w:ascii="Times New Roman" w:hAnsi="Times New Roman" w:cs="Times New Roman"/>
          <w:sz w:val="24"/>
          <w:szCs w:val="24"/>
        </w:rPr>
        <w:t>22 nucleotides) that provide</w:t>
      </w:r>
      <w:r w:rsidR="00BB42EF">
        <w:rPr>
          <w:rFonts w:ascii="Times New Roman" w:hAnsi="Times New Roman" w:cs="Times New Roman"/>
          <w:sz w:val="24"/>
          <w:szCs w:val="24"/>
        </w:rPr>
        <w:t xml:space="preserve"> </w:t>
      </w:r>
      <w:r w:rsidR="00BF5153" w:rsidRPr="00862747">
        <w:rPr>
          <w:rFonts w:ascii="Times New Roman" w:hAnsi="Times New Roman" w:cs="Times New Roman"/>
          <w:sz w:val="24"/>
          <w:szCs w:val="24"/>
        </w:rPr>
        <w:t>post-transcriptional regulation of gene expression</w:t>
      </w:r>
      <w:r w:rsidR="004F01EC">
        <w:rPr>
          <w:rFonts w:ascii="Times New Roman" w:hAnsi="Times New Roman" w:cs="Times New Roman"/>
          <w:sz w:val="24"/>
          <w:szCs w:val="24"/>
        </w:rPr>
        <w:t xml:space="preserve">. They can affect cells expressing them as well as </w:t>
      </w:r>
      <w:r w:rsidR="004F01EC" w:rsidRPr="004F01EC">
        <w:rPr>
          <w:rFonts w:ascii="Times New Roman" w:hAnsi="Times New Roman" w:cs="Times New Roman"/>
          <w:sz w:val="24"/>
          <w:szCs w:val="24"/>
        </w:rPr>
        <w:t>neighboring or distant cells</w:t>
      </w:r>
      <w:r w:rsidR="00BF5153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3D1886">
        <w:rPr>
          <w:rFonts w:ascii="Times New Roman" w:hAnsi="Times New Roman" w:cs="Times New Roman"/>
          <w:sz w:val="24"/>
          <w:szCs w:val="24"/>
        </w:rPr>
        <w:t>M</w:t>
      </w:r>
      <w:r w:rsidR="0026175D" w:rsidRPr="00862747">
        <w:rPr>
          <w:rFonts w:ascii="Times New Roman" w:hAnsi="Times New Roman" w:cs="Times New Roman"/>
          <w:sz w:val="24"/>
          <w:szCs w:val="24"/>
        </w:rPr>
        <w:t xml:space="preserve">icroRNAs’ role in </w:t>
      </w:r>
      <w:r w:rsidR="0011372F" w:rsidRPr="00862747">
        <w:rPr>
          <w:rFonts w:ascii="Times New Roman" w:hAnsi="Times New Roman" w:cs="Times New Roman"/>
          <w:sz w:val="24"/>
          <w:szCs w:val="24"/>
        </w:rPr>
        <w:t>AD</w:t>
      </w:r>
      <w:r w:rsidR="0026175D" w:rsidRPr="00862747">
        <w:rPr>
          <w:rFonts w:ascii="Times New Roman" w:hAnsi="Times New Roman" w:cs="Times New Roman"/>
          <w:sz w:val="24"/>
          <w:szCs w:val="24"/>
        </w:rPr>
        <w:t xml:space="preserve"> has begun to </w:t>
      </w:r>
      <w:r w:rsidR="00D62068" w:rsidRPr="00862747">
        <w:rPr>
          <w:rFonts w:ascii="Times New Roman" w:hAnsi="Times New Roman" w:cs="Times New Roman"/>
          <w:sz w:val="24"/>
          <w:szCs w:val="24"/>
        </w:rPr>
        <w:t>gain more and more attention from research community</w:t>
      </w:r>
      <w:r w:rsidR="00E1211D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BF5153" w:rsidRPr="00862747">
        <w:rPr>
          <w:rFonts w:ascii="Times New Roman" w:hAnsi="Times New Roman" w:cs="Times New Roman"/>
          <w:sz w:val="24"/>
          <w:szCs w:val="24"/>
        </w:rPr>
        <w:t>For the first time, using microR</w:t>
      </w:r>
      <w:r w:rsidR="0011372F" w:rsidRPr="00862747">
        <w:rPr>
          <w:rFonts w:ascii="Times New Roman" w:hAnsi="Times New Roman" w:cs="Times New Roman"/>
          <w:sz w:val="24"/>
          <w:szCs w:val="24"/>
        </w:rPr>
        <w:t>NA</w:t>
      </w:r>
      <w:r w:rsidR="00BF5153" w:rsidRPr="00862747">
        <w:rPr>
          <w:rFonts w:ascii="Times New Roman" w:hAnsi="Times New Roman" w:cs="Times New Roman"/>
          <w:sz w:val="24"/>
          <w:szCs w:val="24"/>
        </w:rPr>
        <w:t xml:space="preserve"> PCR array technique</w:t>
      </w:r>
      <w:r w:rsidR="003A02E1">
        <w:rPr>
          <w:rFonts w:ascii="Times New Roman" w:hAnsi="Times New Roman" w:cs="Times New Roman"/>
          <w:sz w:val="24"/>
          <w:szCs w:val="24"/>
        </w:rPr>
        <w:t xml:space="preserve"> (</w:t>
      </w:r>
      <w:r w:rsidR="00313113">
        <w:rPr>
          <w:rFonts w:ascii="Times New Roman" w:hAnsi="Times New Roman" w:cs="Times New Roman"/>
          <w:sz w:val="24"/>
          <w:szCs w:val="24"/>
        </w:rPr>
        <w:t xml:space="preserve">372 most common </w:t>
      </w:r>
      <w:r w:rsidR="003A02E1">
        <w:rPr>
          <w:rFonts w:ascii="Times New Roman" w:hAnsi="Times New Roman" w:cs="Times New Roman"/>
          <w:sz w:val="24"/>
          <w:szCs w:val="24"/>
        </w:rPr>
        <w:t>microRNAs</w:t>
      </w:r>
      <w:proofErr w:type="gramStart"/>
      <w:r w:rsidR="003A02E1">
        <w:rPr>
          <w:rFonts w:ascii="Times New Roman" w:hAnsi="Times New Roman" w:cs="Times New Roman"/>
          <w:sz w:val="24"/>
          <w:szCs w:val="24"/>
        </w:rPr>
        <w:t>)</w:t>
      </w:r>
      <w:r w:rsidR="00E11AFE">
        <w:rPr>
          <w:rFonts w:ascii="Times New Roman" w:hAnsi="Times New Roman" w:cs="Times New Roman"/>
          <w:sz w:val="24"/>
          <w:szCs w:val="24"/>
        </w:rPr>
        <w:t xml:space="preserve"> </w:t>
      </w:r>
      <w:r w:rsidR="00BF5153" w:rsidRPr="0086274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53E25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7B7455" w:rsidRPr="00862747">
        <w:rPr>
          <w:rFonts w:ascii="Times New Roman" w:hAnsi="Times New Roman" w:cs="Times New Roman"/>
          <w:sz w:val="24"/>
          <w:szCs w:val="24"/>
        </w:rPr>
        <w:t>we</w:t>
      </w:r>
      <w:r w:rsidR="008A78E8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FF406C">
        <w:rPr>
          <w:rFonts w:ascii="Times New Roman" w:hAnsi="Times New Roman" w:cs="Times New Roman"/>
          <w:sz w:val="24"/>
          <w:szCs w:val="24"/>
        </w:rPr>
        <w:t xml:space="preserve">have </w:t>
      </w:r>
      <w:r w:rsidR="007B7455" w:rsidRPr="00862747">
        <w:rPr>
          <w:rFonts w:ascii="Times New Roman" w:hAnsi="Times New Roman" w:cs="Times New Roman"/>
          <w:sz w:val="24"/>
          <w:szCs w:val="24"/>
        </w:rPr>
        <w:t xml:space="preserve">identified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E06652" w:rsidRPr="00862747">
        <w:rPr>
          <w:rFonts w:ascii="Times New Roman" w:hAnsi="Times New Roman" w:cs="Times New Roman"/>
          <w:sz w:val="24"/>
          <w:szCs w:val="24"/>
        </w:rPr>
        <w:t xml:space="preserve">s regulated by IL-4 in primary </w:t>
      </w:r>
      <w:r w:rsidR="009437A0" w:rsidRPr="00862747">
        <w:rPr>
          <w:rFonts w:ascii="Times New Roman" w:hAnsi="Times New Roman" w:cs="Times New Roman"/>
          <w:sz w:val="24"/>
          <w:szCs w:val="24"/>
        </w:rPr>
        <w:t xml:space="preserve">human </w:t>
      </w:r>
      <w:r w:rsidR="00E06652" w:rsidRPr="00862747">
        <w:rPr>
          <w:rFonts w:ascii="Times New Roman" w:hAnsi="Times New Roman" w:cs="Times New Roman"/>
          <w:sz w:val="24"/>
          <w:szCs w:val="24"/>
        </w:rPr>
        <w:t xml:space="preserve">keratinocytes, which may play important roles in AD pathogenesis. </w:t>
      </w:r>
      <w:r w:rsidR="007B7455" w:rsidRPr="00862747">
        <w:rPr>
          <w:rFonts w:ascii="Times New Roman" w:hAnsi="Times New Roman" w:cs="Times New Roman"/>
          <w:sz w:val="24"/>
          <w:szCs w:val="24"/>
        </w:rPr>
        <w:t xml:space="preserve">We also confirmed the in vivo findings </w:t>
      </w:r>
      <w:r w:rsidR="00AE643B" w:rsidRPr="00862747">
        <w:rPr>
          <w:rFonts w:ascii="Times New Roman" w:hAnsi="Times New Roman" w:cs="Times New Roman"/>
          <w:sz w:val="24"/>
          <w:szCs w:val="24"/>
        </w:rPr>
        <w:t xml:space="preserve">using IL-4 </w:t>
      </w:r>
      <w:proofErr w:type="spellStart"/>
      <w:r w:rsidR="00AE643B" w:rsidRPr="00862747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="00AE643B" w:rsidRPr="00862747">
        <w:rPr>
          <w:rFonts w:ascii="Times New Roman" w:hAnsi="Times New Roman" w:cs="Times New Roman"/>
          <w:sz w:val="24"/>
          <w:szCs w:val="24"/>
        </w:rPr>
        <w:t xml:space="preserve"> mice. </w:t>
      </w:r>
    </w:p>
    <w:p w:rsidR="003E7D3C" w:rsidRPr="00862747" w:rsidRDefault="00791C9E" w:rsidP="000C10E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B7421">
        <w:rPr>
          <w:rFonts w:ascii="Times New Roman" w:hAnsi="Times New Roman" w:cs="Times New Roman"/>
          <w:sz w:val="24"/>
          <w:szCs w:val="24"/>
        </w:rPr>
        <w:t>Primary adult human keratinocytes (</w:t>
      </w:r>
      <w:proofErr w:type="spellStart"/>
      <w:r w:rsidRPr="004B7421">
        <w:rPr>
          <w:rFonts w:ascii="Times New Roman" w:hAnsi="Times New Roman" w:cs="Times New Roman"/>
          <w:sz w:val="24"/>
          <w:szCs w:val="24"/>
        </w:rPr>
        <w:t>Thermo</w:t>
      </w:r>
      <w:proofErr w:type="spellEnd"/>
      <w:r w:rsidRPr="004B7421">
        <w:rPr>
          <w:rFonts w:ascii="Times New Roman" w:hAnsi="Times New Roman" w:cs="Times New Roman"/>
          <w:sz w:val="24"/>
          <w:szCs w:val="24"/>
        </w:rPr>
        <w:t xml:space="preserve"> Fisher Scientific, Waltham, MA) were cultured in </w:t>
      </w:r>
      <w:proofErr w:type="spellStart"/>
      <w:r w:rsidRPr="004B7421">
        <w:rPr>
          <w:rFonts w:ascii="Times New Roman" w:hAnsi="Times New Roman" w:cs="Times New Roman"/>
          <w:sz w:val="24"/>
          <w:szCs w:val="24"/>
        </w:rPr>
        <w:t>EpiLife</w:t>
      </w:r>
      <w:proofErr w:type="spellEnd"/>
      <w:r w:rsidRPr="004B7421">
        <w:rPr>
          <w:rFonts w:ascii="Times New Roman" w:hAnsi="Times New Roman" w:cs="Times New Roman"/>
          <w:sz w:val="24"/>
          <w:szCs w:val="24"/>
        </w:rPr>
        <w:t>® Medium and Human Keratinocyte Growth Supplement. The cells were transferred to DMEM supplemented with 10% FBS for 3 days to differentiate (high calcium). Then cells were treated with IL-4 (10 ng/ml or 50 ng/ml) in DMEM with 1% charcoa</w:t>
      </w:r>
      <w:r w:rsidR="00E950C6" w:rsidRPr="004B7421">
        <w:rPr>
          <w:rFonts w:ascii="Times New Roman" w:hAnsi="Times New Roman" w:cs="Times New Roman"/>
          <w:sz w:val="24"/>
          <w:szCs w:val="24"/>
        </w:rPr>
        <w:t>l-dextran-treated FBS for 24 hr before harvest.</w:t>
      </w:r>
      <w:r w:rsidRPr="004B7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1045C" w:rsidRPr="004B7421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F254B8" w:rsidRPr="004B7421">
        <w:rPr>
          <w:rFonts w:ascii="Times New Roman" w:hAnsi="Times New Roman" w:cs="Times New Roman"/>
          <w:color w:val="000000" w:themeColor="text1"/>
          <w:sz w:val="24"/>
          <w:szCs w:val="24"/>
        </w:rPr>
        <w:t>iFinder</w:t>
      </w:r>
      <w:proofErr w:type="spellEnd"/>
      <w:proofErr w:type="gramEnd"/>
      <w:r w:rsidR="003D1886">
        <w:rPr>
          <w:rFonts w:ascii="Times New Roman" w:hAnsi="Times New Roman" w:cs="Times New Roman"/>
          <w:sz w:val="24"/>
          <w:szCs w:val="24"/>
        </w:rPr>
        <w:t xml:space="preserve"> </w:t>
      </w:r>
      <w:r w:rsidR="00F254B8" w:rsidRPr="00862747">
        <w:rPr>
          <w:rFonts w:ascii="Times New Roman" w:hAnsi="Times New Roman" w:cs="Times New Roman"/>
          <w:sz w:val="24"/>
          <w:szCs w:val="24"/>
        </w:rPr>
        <w:t>miRNA PCR Array (</w:t>
      </w:r>
      <w:proofErr w:type="spellStart"/>
      <w:r w:rsidR="00F254B8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Qiagen</w:t>
      </w:r>
      <w:proofErr w:type="spellEnd"/>
      <w:r w:rsidR="00F254B8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, Valencia, CA)</w:t>
      </w:r>
      <w:r w:rsidR="005B5602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904BB6" w:rsidRPr="00862747">
        <w:rPr>
          <w:rFonts w:ascii="Times New Roman" w:hAnsi="Times New Roman" w:cs="Times New Roman"/>
          <w:sz w:val="24"/>
          <w:szCs w:val="24"/>
        </w:rPr>
        <w:t xml:space="preserve">was performed </w:t>
      </w:r>
      <w:r w:rsidR="007D0F38" w:rsidRPr="00862747">
        <w:rPr>
          <w:rFonts w:ascii="Times New Roman" w:hAnsi="Times New Roman" w:cs="Times New Roman"/>
          <w:sz w:val="24"/>
          <w:szCs w:val="24"/>
        </w:rPr>
        <w:t>according to the manufacturer’s instructions</w:t>
      </w:r>
      <w:r w:rsidR="00F254B8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1A2699" w:rsidRPr="00862747">
        <w:rPr>
          <w:rFonts w:ascii="Times New Roman" w:hAnsi="Times New Roman" w:cs="Times New Roman"/>
          <w:sz w:val="24"/>
          <w:szCs w:val="24"/>
        </w:rPr>
        <w:t xml:space="preserve">Briefly, 2 </w:t>
      </w:r>
      <w:proofErr w:type="spellStart"/>
      <w:r w:rsidR="001A2699" w:rsidRPr="00862747">
        <w:rPr>
          <w:rFonts w:ascii="Times New Roman" w:hAnsi="Times New Roman" w:cs="Times New Roman"/>
          <w:sz w:val="24"/>
          <w:szCs w:val="24"/>
        </w:rPr>
        <w:t>μg</w:t>
      </w:r>
      <w:proofErr w:type="spellEnd"/>
      <w:r w:rsidR="001A2699" w:rsidRPr="00862747">
        <w:rPr>
          <w:rFonts w:ascii="Times New Roman" w:hAnsi="Times New Roman" w:cs="Times New Roman"/>
          <w:sz w:val="24"/>
          <w:szCs w:val="24"/>
        </w:rPr>
        <w:t xml:space="preserve"> of total RNA </w:t>
      </w:r>
      <w:r w:rsidR="007D0F38" w:rsidRPr="00862747">
        <w:rPr>
          <w:rFonts w:ascii="Times New Roman" w:hAnsi="Times New Roman" w:cs="Times New Roman"/>
          <w:sz w:val="24"/>
          <w:szCs w:val="24"/>
        </w:rPr>
        <w:t xml:space="preserve">was </w:t>
      </w:r>
      <w:r w:rsidR="001A2699" w:rsidRPr="00862747">
        <w:rPr>
          <w:rFonts w:ascii="Times New Roman" w:hAnsi="Times New Roman" w:cs="Times New Roman"/>
          <w:sz w:val="24"/>
          <w:szCs w:val="24"/>
        </w:rPr>
        <w:t xml:space="preserve">reversely transcribed to cDNA. 10 </w:t>
      </w:r>
      <w:proofErr w:type="spellStart"/>
      <w:r w:rsidR="001A2699" w:rsidRPr="00862747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="001A2699" w:rsidRPr="00862747">
        <w:rPr>
          <w:rFonts w:ascii="Times New Roman" w:hAnsi="Times New Roman" w:cs="Times New Roman"/>
          <w:sz w:val="24"/>
          <w:szCs w:val="24"/>
        </w:rPr>
        <w:t xml:space="preserve"> of master mix with cDNA</w:t>
      </w:r>
      <w:r w:rsidR="007D0F38" w:rsidRPr="00862747">
        <w:rPr>
          <w:rFonts w:ascii="Times New Roman" w:hAnsi="Times New Roman" w:cs="Times New Roman"/>
          <w:sz w:val="24"/>
          <w:szCs w:val="24"/>
        </w:rPr>
        <w:t xml:space="preserve"> (</w:t>
      </w:r>
      <w:r w:rsidR="00EA4DE6" w:rsidRPr="00862747">
        <w:rPr>
          <w:rFonts w:ascii="Times New Roman" w:hAnsi="Times New Roman" w:cs="Times New Roman"/>
          <w:sz w:val="24"/>
          <w:szCs w:val="24"/>
        </w:rPr>
        <w:t>total volume 4100</w:t>
      </w:r>
      <w:r w:rsidR="00A144F5" w:rsidRPr="00862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4F5" w:rsidRPr="00862747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="00A144F5" w:rsidRPr="00862747">
        <w:rPr>
          <w:rFonts w:ascii="Times New Roman" w:hAnsi="Times New Roman" w:cs="Times New Roman"/>
          <w:sz w:val="24"/>
          <w:szCs w:val="24"/>
        </w:rPr>
        <w:t>)</w:t>
      </w:r>
      <w:r w:rsidR="001A2699" w:rsidRPr="00862747">
        <w:rPr>
          <w:rFonts w:ascii="Times New Roman" w:hAnsi="Times New Roman" w:cs="Times New Roman"/>
          <w:sz w:val="24"/>
          <w:szCs w:val="24"/>
        </w:rPr>
        <w:t xml:space="preserve"> was loaded into each well of the 384-well PCR array. The PCR reaction was run on a </w:t>
      </w:r>
      <w:proofErr w:type="spellStart"/>
      <w:r w:rsidR="00901525" w:rsidRPr="00862747">
        <w:rPr>
          <w:rFonts w:ascii="Times New Roman" w:hAnsi="Times New Roman" w:cs="Times New Roman"/>
          <w:sz w:val="24"/>
          <w:szCs w:val="24"/>
        </w:rPr>
        <w:t>ViiA</w:t>
      </w:r>
      <w:proofErr w:type="spellEnd"/>
      <w:r w:rsidR="00901525" w:rsidRPr="00862747">
        <w:rPr>
          <w:rFonts w:ascii="Times New Roman" w:hAnsi="Times New Roman" w:cs="Times New Roman"/>
          <w:sz w:val="24"/>
          <w:szCs w:val="24"/>
        </w:rPr>
        <w:t xml:space="preserve"> 7 PCR machine (Thermo Fisher Scientific)</w:t>
      </w:r>
      <w:r w:rsidR="001A2699" w:rsidRPr="00862747">
        <w:rPr>
          <w:rFonts w:ascii="Times New Roman" w:hAnsi="Times New Roman" w:cs="Times New Roman"/>
          <w:sz w:val="24"/>
          <w:szCs w:val="24"/>
        </w:rPr>
        <w:t>. The cy</w:t>
      </w:r>
      <w:r w:rsidR="008D1E59" w:rsidRPr="00862747">
        <w:rPr>
          <w:rFonts w:ascii="Times New Roman" w:hAnsi="Times New Roman" w:cs="Times New Roman"/>
          <w:sz w:val="24"/>
          <w:szCs w:val="24"/>
        </w:rPr>
        <w:t xml:space="preserve">cling conditions were: 95 °C, 15 min followed by </w:t>
      </w:r>
      <w:r w:rsidR="001A2699" w:rsidRPr="00862747">
        <w:rPr>
          <w:rFonts w:ascii="Times New Roman" w:hAnsi="Times New Roman" w:cs="Times New Roman"/>
          <w:sz w:val="24"/>
          <w:szCs w:val="24"/>
        </w:rPr>
        <w:t xml:space="preserve">40 cycles of (95 °C, 15 s; </w:t>
      </w:r>
      <w:r w:rsidR="008D1E59" w:rsidRPr="00862747">
        <w:rPr>
          <w:rFonts w:ascii="Times New Roman" w:hAnsi="Times New Roman" w:cs="Times New Roman"/>
          <w:sz w:val="24"/>
          <w:szCs w:val="24"/>
        </w:rPr>
        <w:t>5595 °C, 30s; 7</w:t>
      </w:r>
      <w:r w:rsidR="001A2699" w:rsidRPr="00862747">
        <w:rPr>
          <w:rFonts w:ascii="Times New Roman" w:hAnsi="Times New Roman" w:cs="Times New Roman"/>
          <w:sz w:val="24"/>
          <w:szCs w:val="24"/>
        </w:rPr>
        <w:t xml:space="preserve">0 °C, </w:t>
      </w:r>
      <w:r w:rsidR="008D1E59" w:rsidRPr="00862747">
        <w:rPr>
          <w:rFonts w:ascii="Times New Roman" w:hAnsi="Times New Roman" w:cs="Times New Roman"/>
          <w:sz w:val="24"/>
          <w:szCs w:val="24"/>
        </w:rPr>
        <w:t>3</w:t>
      </w:r>
      <w:r w:rsidR="00033A7D">
        <w:rPr>
          <w:rFonts w:ascii="Times New Roman" w:hAnsi="Times New Roman" w:cs="Times New Roman"/>
          <w:sz w:val="24"/>
          <w:szCs w:val="24"/>
        </w:rPr>
        <w:t xml:space="preserve">0 s). </w:t>
      </w:r>
      <w:r w:rsidR="001A2699" w:rsidRPr="00862747">
        <w:rPr>
          <w:rFonts w:ascii="Times New Roman" w:hAnsi="Times New Roman" w:cs="Times New Roman"/>
          <w:sz w:val="24"/>
          <w:szCs w:val="24"/>
        </w:rPr>
        <w:t>The raw data were analyzed</w:t>
      </w:r>
      <w:r w:rsidR="003218A8">
        <w:rPr>
          <w:rFonts w:ascii="Times New Roman" w:hAnsi="Times New Roman" w:cs="Times New Roman"/>
          <w:sz w:val="24"/>
          <w:szCs w:val="24"/>
        </w:rPr>
        <w:t xml:space="preserve"> by the web-</w:t>
      </w:r>
      <w:r w:rsidR="001A2699" w:rsidRPr="00862747">
        <w:rPr>
          <w:rFonts w:ascii="Times New Roman" w:hAnsi="Times New Roman" w:cs="Times New Roman"/>
          <w:sz w:val="24"/>
          <w:szCs w:val="24"/>
        </w:rPr>
        <w:t xml:space="preserve">based </w:t>
      </w:r>
      <w:r w:rsidR="003218A8">
        <w:rPr>
          <w:rFonts w:ascii="Times New Roman" w:hAnsi="Times New Roman" w:cs="Times New Roman"/>
          <w:sz w:val="24"/>
          <w:szCs w:val="24"/>
        </w:rPr>
        <w:t xml:space="preserve">statistical </w:t>
      </w:r>
      <w:r w:rsidR="001A2699" w:rsidRPr="00862747">
        <w:rPr>
          <w:rFonts w:ascii="Times New Roman" w:hAnsi="Times New Roman" w:cs="Times New Roman"/>
          <w:sz w:val="24"/>
          <w:szCs w:val="24"/>
        </w:rPr>
        <w:lastRenderedPageBreak/>
        <w:t xml:space="preserve">Array Analysis Software provided by </w:t>
      </w:r>
      <w:proofErr w:type="spellStart"/>
      <w:r w:rsidR="00D60483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Qiagen</w:t>
      </w:r>
      <w:proofErr w:type="spellEnd"/>
      <w:r w:rsidR="001A2699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EA4DE6" w:rsidRPr="00862747">
        <w:rPr>
          <w:rFonts w:ascii="Times New Roman" w:hAnsi="Times New Roman" w:cs="Times New Roman"/>
          <w:sz w:val="24"/>
          <w:szCs w:val="24"/>
        </w:rPr>
        <w:t xml:space="preserve">Genes with at least 1.5-fold dysregulation and with a P-value of less than 0.05 were identified. </w:t>
      </w:r>
    </w:p>
    <w:p w:rsidR="00FA2629" w:rsidRPr="00862747" w:rsidRDefault="00FA34B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 xml:space="preserve">IL-4 up-regulates several </w:t>
      </w:r>
      <w:r w:rsidR="002658BA" w:rsidRPr="00862747">
        <w:rPr>
          <w:rFonts w:ascii="Times New Roman" w:hAnsi="Times New Roman" w:cs="Times New Roman"/>
          <w:sz w:val="24"/>
          <w:szCs w:val="24"/>
        </w:rPr>
        <w:t>micr</w:t>
      </w:r>
      <w:r w:rsidR="005B21EE" w:rsidRPr="00862747">
        <w:rPr>
          <w:rFonts w:ascii="Times New Roman" w:hAnsi="Times New Roman" w:cs="Times New Roman"/>
          <w:sz w:val="24"/>
          <w:szCs w:val="24"/>
        </w:rPr>
        <w:t>o</w:t>
      </w:r>
      <w:r w:rsidR="002658BA" w:rsidRPr="00862747">
        <w:rPr>
          <w:rFonts w:ascii="Times New Roman" w:hAnsi="Times New Roman" w:cs="Times New Roman"/>
          <w:sz w:val="24"/>
          <w:szCs w:val="24"/>
        </w:rPr>
        <w:t>R</w:t>
      </w:r>
      <w:r w:rsidR="005B21EE" w:rsidRPr="00862747">
        <w:rPr>
          <w:rFonts w:ascii="Times New Roman" w:hAnsi="Times New Roman" w:cs="Times New Roman"/>
          <w:sz w:val="24"/>
          <w:szCs w:val="24"/>
        </w:rPr>
        <w:t>NA</w:t>
      </w:r>
      <w:r w:rsidR="002658BA" w:rsidRPr="00862747">
        <w:rPr>
          <w:rFonts w:ascii="Times New Roman" w:hAnsi="Times New Roman" w:cs="Times New Roman"/>
          <w:sz w:val="24"/>
          <w:szCs w:val="24"/>
        </w:rPr>
        <w:t xml:space="preserve">s that are </w:t>
      </w:r>
      <w:r w:rsidR="0053587E" w:rsidRPr="00862747">
        <w:rPr>
          <w:rFonts w:ascii="Times New Roman" w:hAnsi="Times New Roman" w:cs="Times New Roman"/>
          <w:sz w:val="24"/>
          <w:szCs w:val="24"/>
        </w:rPr>
        <w:t xml:space="preserve">known to be </w:t>
      </w:r>
      <w:r w:rsidR="002658BA" w:rsidRPr="00862747">
        <w:rPr>
          <w:rFonts w:ascii="Times New Roman" w:hAnsi="Times New Roman" w:cs="Times New Roman"/>
          <w:sz w:val="24"/>
          <w:szCs w:val="24"/>
        </w:rPr>
        <w:t>involved in inflammation</w:t>
      </w:r>
      <w:r w:rsidR="009C1DC3" w:rsidRPr="00862747">
        <w:rPr>
          <w:rFonts w:ascii="Times New Roman" w:hAnsi="Times New Roman" w:cs="Times New Roman"/>
          <w:sz w:val="24"/>
          <w:szCs w:val="24"/>
        </w:rPr>
        <w:t xml:space="preserve"> (table 1)</w:t>
      </w:r>
      <w:r w:rsidRPr="00862747">
        <w:rPr>
          <w:rFonts w:ascii="Times New Roman" w:hAnsi="Times New Roman" w:cs="Times New Roman"/>
          <w:sz w:val="24"/>
          <w:szCs w:val="24"/>
        </w:rPr>
        <w:t>.</w:t>
      </w:r>
      <w:r w:rsidR="00D527FF">
        <w:rPr>
          <w:rFonts w:ascii="Times New Roman" w:hAnsi="Times New Roman" w:cs="Times New Roman"/>
          <w:sz w:val="24"/>
          <w:szCs w:val="24"/>
        </w:rPr>
        <w:t xml:space="preserve"> </w:t>
      </w:r>
      <w:r w:rsidR="00674AAD">
        <w:rPr>
          <w:rFonts w:ascii="Times New Roman" w:hAnsi="Times New Roman" w:cs="Times New Roman"/>
          <w:sz w:val="24"/>
          <w:szCs w:val="24"/>
        </w:rPr>
        <w:t>M</w:t>
      </w:r>
      <w:r w:rsidR="00D527FF">
        <w:rPr>
          <w:rFonts w:ascii="Times New Roman" w:hAnsi="Times New Roman" w:cs="Times New Roman"/>
          <w:sz w:val="24"/>
          <w:szCs w:val="24"/>
        </w:rPr>
        <w:t>icroRNAs</w:t>
      </w:r>
      <w:r w:rsidR="00FE0188">
        <w:rPr>
          <w:rFonts w:ascii="Times New Roman" w:hAnsi="Times New Roman" w:cs="Times New Roman"/>
          <w:sz w:val="24"/>
          <w:szCs w:val="24"/>
        </w:rPr>
        <w:t xml:space="preserve"> </w:t>
      </w:r>
      <w:r w:rsidR="00D527FF">
        <w:rPr>
          <w:rFonts w:ascii="Times New Roman" w:hAnsi="Times New Roman" w:cs="Times New Roman"/>
          <w:sz w:val="24"/>
          <w:szCs w:val="24"/>
        </w:rPr>
        <w:t xml:space="preserve">not only affect cells </w:t>
      </w:r>
      <w:r w:rsidR="00D80901">
        <w:rPr>
          <w:rFonts w:ascii="Times New Roman" w:hAnsi="Times New Roman" w:cs="Times New Roman"/>
          <w:sz w:val="24"/>
          <w:szCs w:val="24"/>
        </w:rPr>
        <w:t>expressing them but also enter other cells to modify cell functions</w:t>
      </w:r>
      <w:r w:rsidR="00D527FF">
        <w:rPr>
          <w:rFonts w:ascii="Times New Roman" w:hAnsi="Times New Roman" w:cs="Times New Roman"/>
          <w:sz w:val="24"/>
          <w:szCs w:val="24"/>
        </w:rPr>
        <w:t xml:space="preserve">. </w:t>
      </w:r>
      <w:r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3D1886">
        <w:rPr>
          <w:rFonts w:ascii="Times New Roman" w:hAnsi="Times New Roman" w:cs="Times New Roman"/>
          <w:sz w:val="24"/>
          <w:szCs w:val="24"/>
        </w:rPr>
        <w:t>M</w:t>
      </w:r>
      <w:r w:rsidR="00E44FD8" w:rsidRPr="00862747">
        <w:rPr>
          <w:rFonts w:ascii="Times New Roman" w:hAnsi="Times New Roman" w:cs="Times New Roman"/>
          <w:sz w:val="24"/>
          <w:szCs w:val="24"/>
        </w:rPr>
        <w:t>icroRNA</w:t>
      </w:r>
      <w:r w:rsidR="00BC7F98" w:rsidRPr="00862747">
        <w:rPr>
          <w:rFonts w:ascii="Times New Roman" w:hAnsi="Times New Roman" w:cs="Times New Roman"/>
          <w:sz w:val="24"/>
          <w:szCs w:val="24"/>
        </w:rPr>
        <w:t xml:space="preserve">-223 </w:t>
      </w:r>
      <w:r w:rsidR="00776BE5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down-regulates </w:t>
      </w:r>
      <w:proofErr w:type="spellStart"/>
      <w:r w:rsidR="00776BE5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IκB</w:t>
      </w:r>
      <w:proofErr w:type="spellEnd"/>
      <w:r w:rsidR="00776BE5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α</w:t>
      </w:r>
      <w:r w:rsidR="001A03EB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by </w:t>
      </w:r>
      <w:r w:rsidR="001A03EB" w:rsidRPr="00862747">
        <w:rPr>
          <w:rFonts w:ascii="Times New Roman" w:hAnsi="Times New Roman" w:cs="Times New Roman"/>
          <w:sz w:val="24"/>
          <w:szCs w:val="24"/>
        </w:rPr>
        <w:t xml:space="preserve">targeting </w:t>
      </w:r>
      <w:r w:rsidR="001A03EB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FOXO3a </w: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begin">
          <w:fldData xml:space="preserve">PEVuZE5vdGU+PENpdGU+PEF1dGhvcj5LaW08L0F1dGhvcj48WWVhcj4yMDE2PC9ZZWFyPjxSZWNO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</w:fldData>
        </w:fldChar>
      </w:r>
      <w:r w:rsidR="00D35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 ADDIN EN.CITE </w:instrText>
      </w:r>
      <w:r w:rsidR="003D1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begin">
          <w:fldData xml:space="preserve">PEVuZE5vdGU+PENpdGU+PEF1dGhvcj5LaW08L0F1dGhvcj48WWVhcj4yMDE2PC9ZZWFyPjxSZWNO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</w:fldData>
        </w:fldChar>
      </w:r>
      <w:r w:rsidR="00D35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 ADDIN EN.CITE.DATA </w:instrText>
      </w:r>
      <w:r w:rsidR="003D1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 w:rsidR="003D1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end"/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separate"/>
      </w:r>
      <w:r w:rsidR="00D35239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(5)</w: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end"/>
      </w:r>
      <w:r w:rsidR="003A565F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8B03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leading to activation of</w:t>
      </w:r>
      <w:r w:rsidR="003451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00A7F" w:rsidRPr="0086274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="005525DC" w:rsidRPr="00862747">
        <w:rPr>
          <w:rFonts w:ascii="Times New Roman" w:eastAsia="Times New Roman" w:hAnsi="Times New Roman" w:cs="Times New Roman"/>
          <w:sz w:val="24"/>
          <w:szCs w:val="24"/>
        </w:rPr>
        <w:t>proinflammatory</w:t>
      </w:r>
      <w:proofErr w:type="spellEnd"/>
      <w:r w:rsidR="005525DC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4F7E" w:rsidRPr="00862747">
        <w:rPr>
          <w:rFonts w:ascii="Times New Roman" w:eastAsia="Times New Roman" w:hAnsi="Times New Roman" w:cs="Times New Roman"/>
          <w:sz w:val="24"/>
          <w:szCs w:val="24"/>
        </w:rPr>
        <w:t>NF-</w:t>
      </w:r>
      <w:proofErr w:type="spellStart"/>
      <w:r w:rsidR="002E4F7E" w:rsidRPr="00862747">
        <w:rPr>
          <w:rFonts w:ascii="Times New Roman" w:eastAsia="Times New Roman" w:hAnsi="Times New Roman" w:cs="Times New Roman"/>
          <w:sz w:val="24"/>
          <w:szCs w:val="24"/>
        </w:rPr>
        <w:t>κB</w:t>
      </w:r>
      <w:proofErr w:type="spellEnd"/>
      <w:r w:rsidR="002E4F7E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25DC" w:rsidRPr="00862747">
        <w:rPr>
          <w:rFonts w:ascii="Times New Roman" w:eastAsia="Times New Roman" w:hAnsi="Times New Roman" w:cs="Times New Roman"/>
          <w:sz w:val="24"/>
          <w:szCs w:val="24"/>
        </w:rPr>
        <w:t xml:space="preserve">signaling </w:t>
      </w:r>
      <w:r w:rsidR="00400A7F" w:rsidRPr="00862747">
        <w:rPr>
          <w:rFonts w:ascii="Times New Roman" w:eastAsia="Times New Roman" w:hAnsi="Times New Roman" w:cs="Times New Roman"/>
          <w:sz w:val="24"/>
          <w:szCs w:val="24"/>
        </w:rPr>
        <w:t>pathway</w:t>
      </w:r>
      <w:r w:rsidR="00400A7F" w:rsidRPr="00F904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7F10C4" w:rsidRPr="00F904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addition</w:t>
      </w:r>
      <w:r w:rsidR="007F10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21E7A">
        <w:rPr>
          <w:rFonts w:ascii="Times New Roman" w:eastAsia="Times New Roman" w:hAnsi="Times New Roman" w:cs="Times New Roman"/>
          <w:sz w:val="24"/>
          <w:szCs w:val="24"/>
        </w:rPr>
        <w:t>m</w:t>
      </w:r>
      <w:r w:rsidR="00E44FD8" w:rsidRPr="00862747">
        <w:rPr>
          <w:rFonts w:ascii="Times New Roman" w:eastAsia="Times New Roman" w:hAnsi="Times New Roman" w:cs="Times New Roman"/>
          <w:sz w:val="24"/>
          <w:szCs w:val="24"/>
        </w:rPr>
        <w:t>icroRNA</w:t>
      </w:r>
      <w:r w:rsidR="00EE3718" w:rsidRPr="00862747">
        <w:rPr>
          <w:rFonts w:ascii="Times New Roman" w:eastAsia="Times New Roman" w:hAnsi="Times New Roman" w:cs="Times New Roman"/>
          <w:sz w:val="24"/>
          <w:szCs w:val="24"/>
        </w:rPr>
        <w:t>-101 that binds</w:t>
      </w:r>
      <w:r w:rsidR="00382EB9" w:rsidRPr="00862747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="00EE3718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DB5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EE3718" w:rsidRPr="00862747">
        <w:rPr>
          <w:rFonts w:ascii="Times New Roman" w:eastAsia="Times New Roman" w:hAnsi="Times New Roman" w:cs="Times New Roman"/>
          <w:sz w:val="24"/>
          <w:szCs w:val="24"/>
        </w:rPr>
        <w:t xml:space="preserve">MKP-1 mRNA 3'-UTR </w:t>
      </w:r>
      <w:r w:rsidR="00050F29" w:rsidRPr="00862747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E44FD8" w:rsidRPr="00862747">
        <w:rPr>
          <w:rFonts w:ascii="Times New Roman" w:eastAsia="Times New Roman" w:hAnsi="Times New Roman" w:cs="Times New Roman"/>
          <w:sz w:val="24"/>
          <w:szCs w:val="24"/>
        </w:rPr>
        <w:t>microRNA</w:t>
      </w:r>
      <w:r w:rsidR="00C82332" w:rsidRPr="00862747">
        <w:rPr>
          <w:rFonts w:ascii="Times New Roman" w:eastAsia="Times New Roman" w:hAnsi="Times New Roman" w:cs="Times New Roman"/>
          <w:sz w:val="24"/>
          <w:szCs w:val="24"/>
        </w:rPr>
        <w:t>-206 can</w:t>
      </w:r>
      <w:r w:rsidR="00227DB5">
        <w:rPr>
          <w:rFonts w:ascii="Times New Roman" w:eastAsia="Times New Roman" w:hAnsi="Times New Roman" w:cs="Times New Roman"/>
          <w:sz w:val="24"/>
          <w:szCs w:val="24"/>
        </w:rPr>
        <w:t xml:space="preserve"> stimulate the production of </w:t>
      </w:r>
      <w:proofErr w:type="spellStart"/>
      <w:r w:rsidR="00227DB5">
        <w:rPr>
          <w:rFonts w:ascii="Times New Roman" w:eastAsia="Times New Roman" w:hAnsi="Times New Roman" w:cs="Times New Roman"/>
          <w:sz w:val="24"/>
          <w:szCs w:val="24"/>
        </w:rPr>
        <w:t>pro</w:t>
      </w:r>
      <w:r w:rsidR="00C82332" w:rsidRPr="00862747">
        <w:rPr>
          <w:rFonts w:ascii="Times New Roman" w:eastAsia="Times New Roman" w:hAnsi="Times New Roman" w:cs="Times New Roman"/>
          <w:sz w:val="24"/>
          <w:szCs w:val="24"/>
        </w:rPr>
        <w:t>inflammation</w:t>
      </w:r>
      <w:proofErr w:type="spellEnd"/>
      <w:r w:rsidR="00C82332" w:rsidRPr="00862747">
        <w:rPr>
          <w:rFonts w:ascii="Times New Roman" w:eastAsia="Times New Roman" w:hAnsi="Times New Roman" w:cs="Times New Roman"/>
          <w:sz w:val="24"/>
          <w:szCs w:val="24"/>
        </w:rPr>
        <w:t xml:space="preserve"> cytokines</w:t>
      </w:r>
      <w:r w:rsidR="008E0F0D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PEVuZE5vdGU+PENpdGU+PEF1dGhvcj5aaHU8L0F1dGhvcj48WWVhcj4yMDEwPC9ZZWFyPjxSZWNO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PEVuZE5vdGU+PENpdGU+PEF1dGhvcj5aaHU8L0F1dGhvcj48WWVhcj4yMDEwPC9ZZWFyPjxSZWNO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eastAsia="Times New Roman" w:hAnsi="Times New Roman" w:cs="Times New Roman"/>
          <w:noProof/>
          <w:sz w:val="24"/>
          <w:szCs w:val="24"/>
        </w:rPr>
        <w:t>(6)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C82332" w:rsidRPr="00862747">
        <w:rPr>
          <w:rFonts w:ascii="Times New Roman" w:eastAsia="Times New Roman" w:hAnsi="Times New Roman" w:cs="Times New Roman"/>
          <w:sz w:val="24"/>
          <w:szCs w:val="24"/>
        </w:rPr>
        <w:t xml:space="preserve">. Furthermore, </w:t>
      </w:r>
      <w:r w:rsidR="00E44FD8" w:rsidRPr="00862747">
        <w:rPr>
          <w:rFonts w:ascii="Times New Roman" w:eastAsia="Times New Roman" w:hAnsi="Times New Roman" w:cs="Times New Roman"/>
          <w:sz w:val="24"/>
          <w:szCs w:val="24"/>
        </w:rPr>
        <w:t>microRNA</w:t>
      </w:r>
      <w:r w:rsidR="00C82332" w:rsidRPr="00862747">
        <w:rPr>
          <w:rFonts w:ascii="Times New Roman" w:eastAsia="Times New Roman" w:hAnsi="Times New Roman" w:cs="Times New Roman"/>
          <w:sz w:val="24"/>
          <w:szCs w:val="24"/>
        </w:rPr>
        <w:t>-142-3p</w:t>
      </w:r>
      <w:r w:rsidR="00050F29" w:rsidRPr="00862747">
        <w:rPr>
          <w:rFonts w:ascii="Times New Roman" w:eastAsia="Times New Roman" w:hAnsi="Times New Roman" w:cs="Times New Roman"/>
          <w:sz w:val="24"/>
          <w:szCs w:val="24"/>
        </w:rPr>
        <w:t xml:space="preserve"> that is </w:t>
      </w:r>
      <w:r w:rsidR="00C82332" w:rsidRPr="00862747">
        <w:rPr>
          <w:rFonts w:ascii="Times New Roman" w:eastAsia="Times New Roman" w:hAnsi="Times New Roman" w:cs="Times New Roman"/>
          <w:sz w:val="24"/>
          <w:szCs w:val="24"/>
        </w:rPr>
        <w:t>involved in mast cell degranulation</w:t>
      </w:r>
      <w:r w:rsidR="009A0E27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PEVuZE5vdGU+PENpdGU+PEF1dGhvcj5ZYW1hZGE8L0F1dGhvcj48WWVhcj4yMDE0PC9ZZWFyPjxS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PEVuZE5vdGU+PENpdGU+PEF1dGhvcj5ZYW1hZGE8L0F1dGhvcj48WWVhcj4yMDE0PC9ZZWFyPjxS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eastAsia="Times New Roman" w:hAnsi="Times New Roman" w:cs="Times New Roman"/>
          <w:noProof/>
          <w:sz w:val="24"/>
          <w:szCs w:val="24"/>
        </w:rPr>
        <w:t>(7)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C82332" w:rsidRPr="006432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D3D6D" w:rsidRPr="006432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microRNA-223</w:t>
      </w:r>
      <w:r w:rsidR="00ED3D6D" w:rsidRPr="00862747">
        <w:rPr>
          <w:rFonts w:ascii="Times New Roman" w:eastAsia="Times New Roman" w:hAnsi="Times New Roman" w:cs="Times New Roman"/>
          <w:sz w:val="24"/>
          <w:szCs w:val="24"/>
        </w:rPr>
        <w:t xml:space="preserve"> that is up-regulated in the skin of AD patients and is involved in eosinophil development 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 &lt;EndNote&gt;&lt;Cite&gt;&lt;Author&gt;Lu&lt;/Author&gt;&lt;Year&gt;2013&lt;/Year&gt;&lt;RecNum&gt;249&lt;/RecNum&gt;&lt;DisplayText&gt;(8)&lt;/DisplayText&gt;&lt;record&gt;&lt;rec-number&gt;249&lt;/rec-number&gt;&lt;foreign-keys&gt;&lt;key app="EN" db-id="wrd909az9pxrr6ewa0epep2ge2trpwwa2swf" timestamp="1497471604"&gt;249&lt;/key&gt;&lt;/foreign-keys&gt;&lt;ref-type name="Journal Article"&gt;17&lt;/ref-type&gt;&lt;contributors&gt;&lt;authors&gt;&lt;author&gt;Lu, T. X.&lt;/author&gt;&lt;author&gt;Rothenberg, M. E.&lt;/author&gt;&lt;/authors&gt;&lt;/contributors&gt;&lt;auth-address&gt;Division of Allergy and Immunology, Cincinnati Children&amp;apos;s Hospital Medical Center, University of Cincinnati College of Medicine, Cincinnati, Ohio 45229, USA.&lt;/auth-address&gt;&lt;titles&gt;&lt;title&gt;Diagnostic, functional, and therapeutic roles of microRNA in allergic diseases&lt;/title&gt;&lt;secondary-title&gt;J Allergy Clin Immunol&lt;/secondary-title&gt;&lt;/titles&gt;&lt;periodical&gt;&lt;full-title&gt;J Allergy Clin Immunol&lt;/full-title&gt;&lt;/periodical&gt;&lt;pages&gt;3-13; quiz 14&lt;/pages&gt;&lt;volume&gt;132&lt;/volume&gt;&lt;number&gt;1&lt;/number&gt;&lt;keywords&gt;&lt;keyword&gt;Adaptive Immunity&lt;/keyword&gt;&lt;keyword&gt;Animals&lt;/keyword&gt;&lt;keyword&gt;Asthma/etiology/immunology&lt;/keyword&gt;&lt;keyword&gt;Dermatitis, Atopic/etiology/immunology&lt;/keyword&gt;&lt;keyword&gt;Eosinophilic Esophagitis/etiology/immunology&lt;/keyword&gt;&lt;keyword&gt;Eosinophils/physiology&lt;/keyword&gt;&lt;keyword&gt;Humans&lt;/keyword&gt;&lt;keyword&gt;Hypersensitivity/diagnosis/*etiology/immunology/therapy&lt;/keyword&gt;&lt;keyword&gt;Lymphocyte Activation&lt;/keyword&gt;&lt;keyword&gt;Mast Cells/physiology&lt;/keyword&gt;&lt;keyword&gt;MicroRNAs/*physiology&lt;/keyword&gt;&lt;keyword&gt;Rhinitis, Allergic&lt;/keyword&gt;&lt;keyword&gt;Rhinitis, Allergic, Perennial/etiology/immunology&lt;/keyword&gt;&lt;keyword&gt;Th2 Cells/immunology&lt;/keyword&gt;&lt;/keywords&gt;&lt;dates&gt;&lt;year&gt;2013&lt;/year&gt;&lt;pub-dates&gt;&lt;date&gt;Jul&lt;/date&gt;&lt;/pub-dates&gt;&lt;/dates&gt;&lt;isbn&gt;1097-6825 (Electronic)&amp;#xD;0091-6749 (Linking)&lt;/isbn&gt;&lt;accession-num&gt;23735656&lt;/accession-num&gt;&lt;urls&gt;&lt;related-urls&gt;&lt;url&gt;https://www.ncbi.nlm.nih.gov/pubmed/23735656&lt;/url&gt;&lt;/related-urls&gt;&lt;/urls&gt;&lt;custom2&gt;PMC3737592&lt;/custom2&gt;&lt;electronic-resource-num&gt;10.1016/j.jaci.2013.04.039&lt;/electronic-resource-num&gt;&lt;/record&gt;&lt;/Cite&gt;&lt;/EndNote&gt;</w:instrTex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eastAsia="Times New Roman" w:hAnsi="Times New Roman" w:cs="Times New Roman"/>
          <w:noProof/>
          <w:sz w:val="24"/>
          <w:szCs w:val="24"/>
        </w:rPr>
        <w:t>(8)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FC58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4D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4D03" w:rsidRPr="00862747">
        <w:rPr>
          <w:rFonts w:ascii="Times New Roman" w:eastAsia="Times New Roman" w:hAnsi="Times New Roman" w:cs="Times New Roman"/>
          <w:sz w:val="24"/>
          <w:szCs w:val="24"/>
        </w:rPr>
        <w:t>microRNA-155 that is invol</w:t>
      </w:r>
      <w:r w:rsidR="00537E29">
        <w:rPr>
          <w:rFonts w:ascii="Times New Roman" w:eastAsia="Times New Roman" w:hAnsi="Times New Roman" w:cs="Times New Roman"/>
          <w:sz w:val="24"/>
          <w:szCs w:val="24"/>
        </w:rPr>
        <w:t>ved in Th2-mediated eosinophil</w:t>
      </w:r>
      <w:r w:rsidR="002F4D03" w:rsidRPr="00862747">
        <w:rPr>
          <w:rFonts w:ascii="Times New Roman" w:eastAsia="Times New Roman" w:hAnsi="Times New Roman" w:cs="Times New Roman"/>
          <w:sz w:val="24"/>
          <w:szCs w:val="24"/>
        </w:rPr>
        <w:t xml:space="preserve"> infiltration 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PEVuZE5vdGU+PENpdGU+PEF1dGhvcj5NYWxtaGFsbDwvQXV0aG9yPjxZZWFyPjIwMTQ8L1llYXI+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PEVuZE5vdGU+PENpdGU+PEF1dGhvcj5NYWxtaGFsbDwvQXV0aG9yPjxZZWFyPjIwMTQ8L1llYXI+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eastAsia="Times New Roman" w:hAnsi="Times New Roman" w:cs="Times New Roman"/>
          <w:noProof/>
          <w:sz w:val="24"/>
          <w:szCs w:val="24"/>
        </w:rPr>
        <w:t>(9)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2F4D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50AA9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2F4D03">
        <w:rPr>
          <w:rFonts w:ascii="Times New Roman" w:eastAsia="Times New Roman" w:hAnsi="Times New Roman" w:cs="Times New Roman"/>
          <w:sz w:val="24"/>
          <w:szCs w:val="24"/>
        </w:rPr>
        <w:t>m</w:t>
      </w:r>
      <w:r w:rsidR="00C54426" w:rsidRPr="00F86006">
        <w:rPr>
          <w:rFonts w:ascii="Times New Roman" w:hAnsi="Times New Roman" w:cs="Times New Roman"/>
          <w:color w:val="000000" w:themeColor="text1"/>
          <w:sz w:val="24"/>
          <w:szCs w:val="24"/>
        </w:rPr>
        <w:t>icroRNA-146b that</w:t>
      </w:r>
      <w:r w:rsidR="00C54426" w:rsidRPr="00862747">
        <w:rPr>
          <w:rFonts w:ascii="Times New Roman" w:hAnsi="Times New Roman" w:cs="Times New Roman"/>
          <w:sz w:val="24"/>
          <w:szCs w:val="24"/>
        </w:rPr>
        <w:t xml:space="preserve"> was reported to suppress Th1 responses 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begin"/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&lt;EndNote&gt;&lt;Cite&gt;&lt;Author&gt;Lu&lt;/Author&gt;&lt;Year&gt;2013&lt;/Year&gt;&lt;RecNum&gt;229&lt;/RecNum&gt;&lt;DisplayText&gt;(8)&lt;/DisplayText&gt;&lt;record&gt;&lt;rec-number&gt;229&lt;/rec-number&gt;&lt;foreign-keys&gt;&lt;key app="EN" db-id="wrd909az9pxrr6ewa0epep2ge2trpwwa2swf" timestamp="1495136345"&gt;229&lt;/key&gt;&lt;/foreign-keys&gt;&lt;ref-type name="Journal Article"&gt;17&lt;/ref-type&gt;&lt;contributors&gt;&lt;authors&gt;&lt;author&gt;Lu, T. X.&lt;/author&gt;&lt;author&gt;Rothenberg, M. E.&lt;/author&gt;&lt;/authors&gt;&lt;/contributors&gt;&lt;auth-address&gt;Division of Allergy and Immunology, Cincinnati Children&amp;apos;s Hospital Medical Center, University of Cincinnati College of Medicine, Cincinnati, Ohio 45229, USA.&lt;/auth-address&gt;&lt;titles&gt;&lt;title&gt;Diagnostic, functional, and therapeutic roles of microRNA in allergic diseases&lt;/title&gt;&lt;secondary-title&gt;J Allergy Clin Immunol&lt;/secondary-title&gt;&lt;/titles&gt;&lt;periodical&gt;&lt;full-title&gt;J Allergy Clin Immunol&lt;/full-title&gt;&lt;/periodical&gt;&lt;pages&gt;3-13; quiz 14&lt;/pages&gt;&lt;volume&gt;132&lt;/volume&gt;&lt;number&gt;1&lt;/number&gt;&lt;keywords&gt;&lt;keyword&gt;Adaptive Immunity&lt;/keyword&gt;&lt;keyword&gt;Animals&lt;/keyword&gt;&lt;keyword&gt;Asthma/etiology/immunology&lt;/keyword&gt;&lt;keyword&gt;Dermatitis, Atopic/etiology/immunology&lt;/keyword&gt;&lt;keyword&gt;Eosinophilic Esophagitis/etiology/immunology&lt;/keyword&gt;&lt;keyword&gt;Eosinophils/physiology&lt;/keyword&gt;&lt;keyword&gt;Humans&lt;/keyword&gt;&lt;keyword&gt;Hypersensitivity/diagnosis/*etiology/immunology/therapy&lt;/keyword&gt;&lt;keyword&gt;Lymphocyte Activation&lt;/keyword&gt;&lt;keyword&gt;Mast Cells/physiology&lt;/keyword&gt;&lt;keyword&gt;MicroRNAs/*physiology&lt;/keyword&gt;&lt;keyword&gt;Rhinitis, Allergic&lt;/keyword&gt;&lt;keyword&gt;Rhinitis, Allergic, Perennial/etiology/immunology&lt;/keyword&gt;&lt;keyword&gt;Th2 Cells/immunology&lt;/keyword&gt;&lt;/keywords&gt;&lt;dates&gt;&lt;year&gt;2013&lt;/year&gt;&lt;pub-dates&gt;&lt;date&gt;Jul&lt;/date&gt;&lt;/pub-dates&gt;&lt;/dates&gt;&lt;isbn&gt;1097-6825 (Electronic)&amp;#xD;0091-6749 (Linking)&lt;/isbn&gt;&lt;accession-num&gt;23735656&lt;/accession-num&gt;&lt;urls&gt;&lt;related-urls&gt;&lt;url&gt;https://www.ncbi.nlm.nih.gov/pubmed/23735656&lt;/url&gt;&lt;/related-urls&gt;&lt;/urls&gt;&lt;custom2&gt;PMC3737592&lt;/custom2&gt;&lt;electronic-resource-num&gt;10.1016/j.jaci.2013.04.039&lt;/electronic-resource-num&gt;&lt;/record&gt;&lt;/Cite&gt;&lt;/EndNote&gt;</w:instrTex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hAnsi="Times New Roman" w:cs="Times New Roman"/>
          <w:noProof/>
          <w:sz w:val="24"/>
          <w:szCs w:val="24"/>
        </w:rPr>
        <w:t>(8)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end"/>
      </w:r>
      <w:r w:rsidR="00950AA9">
        <w:rPr>
          <w:rFonts w:ascii="Times New Roman" w:hAnsi="Times New Roman" w:cs="Times New Roman"/>
          <w:sz w:val="24"/>
          <w:szCs w:val="24"/>
        </w:rPr>
        <w:t xml:space="preserve"> are </w:t>
      </w:r>
      <w:r w:rsidR="00400A7F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r w:rsidR="006B5F57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up-regulated</w:t>
      </w:r>
      <w:r w:rsidR="00400A7F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 IL-4 in </w:t>
      </w:r>
      <w:r w:rsidR="00050F2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primary</w:t>
      </w:r>
      <w:r w:rsidR="00382EB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human</w:t>
      </w:r>
      <w:r w:rsidR="00050F2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keratinocytes</w:t>
      </w:r>
      <w:r w:rsidR="00F92CA6" w:rsidRPr="008627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4BA3" w:rsidRPr="00862747">
        <w:rPr>
          <w:rFonts w:ascii="Times New Roman" w:eastAsia="Times New Roman" w:hAnsi="Times New Roman" w:cs="Times New Roman"/>
          <w:sz w:val="24"/>
          <w:szCs w:val="24"/>
        </w:rPr>
        <w:t>I</w:t>
      </w:r>
      <w:r w:rsidR="007C3978" w:rsidRPr="00862747">
        <w:rPr>
          <w:rFonts w:ascii="Times New Roman" w:eastAsia="Times New Roman" w:hAnsi="Times New Roman" w:cs="Times New Roman"/>
          <w:sz w:val="24"/>
          <w:szCs w:val="24"/>
        </w:rPr>
        <w:t xml:space="preserve">nterestingly, </w:t>
      </w:r>
      <w:r w:rsidR="00E44FD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microRNA</w:t>
      </w:r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-639</w:t>
      </w:r>
      <w:r w:rsidR="00D44BA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suppresses </w:t>
      </w:r>
      <w:r w:rsidR="00DE3C6D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TGF-β</w:t>
      </w:r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signaling</w:t>
      </w:r>
      <w:r w:rsidR="00D44BA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by targeting FOXC1</w:t>
      </w:r>
      <w:r w:rsidR="00B7616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begin">
          <w:fldData xml:space="preserve">PEVuZE5vdGU+PENpdGU+PEF1dGhvcj5MaW48L0F1dGhvcj48WWVhcj4yMDE0PC9ZZWFyPjxSZWNO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</w:fldData>
        </w:fldChar>
      </w:r>
      <w:r w:rsidR="00D35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 ADDIN EN.CITE </w:instrText>
      </w:r>
      <w:r w:rsidR="003D1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begin">
          <w:fldData xml:space="preserve">PEVuZE5vdGU+PENpdGU+PEF1dGhvcj5MaW48L0F1dGhvcj48WWVhcj4yMDE0PC9ZZWFyPjxSZWNO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</w:fldData>
        </w:fldChar>
      </w:r>
      <w:r w:rsidR="00D35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 ADDIN EN.CITE.DATA </w:instrText>
      </w:r>
      <w:r w:rsidR="003D1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 w:rsidR="003D1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end"/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separate"/>
      </w:r>
      <w:r w:rsidR="00D35239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(10)</w: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end"/>
      </w:r>
      <w:r w:rsidR="00291117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S</w:t>
      </w:r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ince </w:t>
      </w:r>
      <w:r w:rsidR="00DE3C6D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TGF-β</w:t>
      </w:r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 known to suppress </w:t>
      </w:r>
      <w:proofErr w:type="spellStart"/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IgE</w:t>
      </w:r>
      <w:proofErr w:type="spellEnd"/>
      <w:r w:rsidR="007C397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synthesis,</w:t>
      </w:r>
      <w:r w:rsidR="00050F29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the up-regulation of </w:t>
      </w:r>
      <w:r w:rsidR="00E44FD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microRNA</w:t>
      </w:r>
      <w:r w:rsidR="00291117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-639</w:t>
      </w:r>
      <w:r w:rsidR="00DE3C6D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by IL-4</w:t>
      </w:r>
      <w:r w:rsidR="007C60E2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keratinocytes</w:t>
      </w:r>
      <w:r w:rsidR="00291117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may </w:t>
      </w:r>
      <w:r w:rsidR="007C60E2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provide an explanation for </w:t>
      </w:r>
      <w:r w:rsidR="00291117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high levels of </w:t>
      </w:r>
      <w:proofErr w:type="spellStart"/>
      <w:r w:rsidR="00291117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IgE</w:t>
      </w:r>
      <w:proofErr w:type="spellEnd"/>
      <w:r w:rsidR="00291117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AD.</w:t>
      </w:r>
      <w:r w:rsidR="00A479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286A" w:rsidRPr="00862747">
        <w:rPr>
          <w:rFonts w:ascii="Times New Roman" w:hAnsi="Times New Roman" w:cs="Times New Roman"/>
          <w:sz w:val="24"/>
          <w:szCs w:val="24"/>
        </w:rPr>
        <w:t>On the other hand</w:t>
      </w:r>
      <w:r w:rsidR="0012041F" w:rsidRPr="00862747">
        <w:rPr>
          <w:rFonts w:ascii="Times New Roman" w:hAnsi="Times New Roman" w:cs="Times New Roman"/>
          <w:sz w:val="24"/>
          <w:szCs w:val="24"/>
        </w:rPr>
        <w:t xml:space="preserve">,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12041F" w:rsidRPr="00862747">
        <w:rPr>
          <w:rFonts w:ascii="Times New Roman" w:hAnsi="Times New Roman" w:cs="Times New Roman"/>
          <w:sz w:val="24"/>
          <w:szCs w:val="24"/>
        </w:rPr>
        <w:t>-147a</w:t>
      </w:r>
      <w:r w:rsidR="00BA407D" w:rsidRPr="00862747">
        <w:rPr>
          <w:rFonts w:ascii="Times New Roman" w:hAnsi="Times New Roman" w:cs="Times New Roman"/>
          <w:sz w:val="24"/>
          <w:szCs w:val="24"/>
        </w:rPr>
        <w:t xml:space="preserve">, which </w:t>
      </w:r>
      <w:r w:rsidR="0012041F" w:rsidRPr="00862747">
        <w:rPr>
          <w:rFonts w:ascii="Times New Roman" w:hAnsi="Times New Roman" w:cs="Times New Roman"/>
          <w:sz w:val="24"/>
          <w:szCs w:val="24"/>
        </w:rPr>
        <w:t>attenuate</w:t>
      </w:r>
      <w:r w:rsidR="00BA407D" w:rsidRPr="00862747">
        <w:rPr>
          <w:rFonts w:ascii="Times New Roman" w:hAnsi="Times New Roman" w:cs="Times New Roman"/>
          <w:sz w:val="24"/>
          <w:szCs w:val="24"/>
        </w:rPr>
        <w:t>s</w:t>
      </w:r>
      <w:r w:rsidR="0012041F" w:rsidRPr="00862747">
        <w:rPr>
          <w:rFonts w:ascii="Times New Roman" w:hAnsi="Times New Roman" w:cs="Times New Roman"/>
          <w:sz w:val="24"/>
          <w:szCs w:val="24"/>
        </w:rPr>
        <w:t xml:space="preserve"> TLR induced-infl</w:t>
      </w:r>
      <w:r w:rsidR="00A27CCB">
        <w:rPr>
          <w:rFonts w:ascii="Times New Roman" w:hAnsi="Times New Roman" w:cs="Times New Roman"/>
          <w:sz w:val="24"/>
          <w:szCs w:val="24"/>
        </w:rPr>
        <w:t>ammatory response</w:t>
      </w:r>
      <w:r w:rsidR="002E6ADE">
        <w:rPr>
          <w:rFonts w:ascii="Times New Roman" w:hAnsi="Times New Roman" w:cs="Times New Roman"/>
          <w:sz w:val="24"/>
          <w:szCs w:val="24"/>
        </w:rPr>
        <w:t xml:space="preserve"> in macrophages</w:t>
      </w:r>
      <w:r w:rsidR="00425B0B">
        <w:rPr>
          <w:rFonts w:ascii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PEVuZE5vdGU+PENpdGU+PEF1dGhvcj5MaXU8L0F1dGhvcj48WWVhcj4yMDA5PC9ZZWFyPjxSZWNO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</w:fldData>
        </w:fldChar>
      </w:r>
      <w:r w:rsidR="00DC3EDD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PEVuZE5vdGU+PENpdGU+PEF1dGhvcj5MaXU8L0F1dGhvcj48WWVhcj4yMDA5PC9ZZWFyPjxSZWNO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</w:fldData>
        </w:fldChar>
      </w:r>
      <w:r w:rsidR="00DC3EDD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hAnsi="Times New Roman" w:cs="Times New Roman"/>
          <w:sz w:val="24"/>
          <w:szCs w:val="24"/>
        </w:rPr>
      </w:r>
      <w:r w:rsidR="003D19B3">
        <w:rPr>
          <w:rFonts w:ascii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hAnsi="Times New Roman" w:cs="Times New Roman"/>
          <w:sz w:val="24"/>
          <w:szCs w:val="24"/>
        </w:rPr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separate"/>
      </w:r>
      <w:r w:rsidR="00DC3EDD">
        <w:rPr>
          <w:rFonts w:ascii="Times New Roman" w:hAnsi="Times New Roman" w:cs="Times New Roman"/>
          <w:noProof/>
          <w:sz w:val="24"/>
          <w:szCs w:val="24"/>
        </w:rPr>
        <w:t>(11)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end"/>
      </w:r>
      <w:r w:rsidR="0012041F" w:rsidRPr="00862747">
        <w:rPr>
          <w:rFonts w:ascii="Times New Roman" w:hAnsi="Times New Roman" w:cs="Times New Roman"/>
          <w:sz w:val="24"/>
          <w:szCs w:val="24"/>
        </w:rPr>
        <w:t>,</w:t>
      </w:r>
      <w:r w:rsidR="003E5A26">
        <w:rPr>
          <w:rFonts w:ascii="Times New Roman" w:hAnsi="Times New Roman" w:cs="Times New Roman"/>
          <w:sz w:val="24"/>
          <w:szCs w:val="24"/>
        </w:rPr>
        <w:t xml:space="preserve"> is the only </w:t>
      </w:r>
      <w:r w:rsidR="00453B82" w:rsidRPr="00862747">
        <w:rPr>
          <w:rFonts w:ascii="Times New Roman" w:hAnsi="Times New Roman" w:cs="Times New Roman"/>
          <w:sz w:val="24"/>
          <w:szCs w:val="24"/>
        </w:rPr>
        <w:t>microR</w:t>
      </w:r>
      <w:r w:rsidR="00BA407D" w:rsidRPr="00862747">
        <w:rPr>
          <w:rFonts w:ascii="Times New Roman" w:hAnsi="Times New Roman" w:cs="Times New Roman"/>
          <w:sz w:val="24"/>
          <w:szCs w:val="24"/>
        </w:rPr>
        <w:t>NA</w:t>
      </w:r>
      <w:r w:rsidR="00453B82" w:rsidRPr="00862747">
        <w:rPr>
          <w:rFonts w:ascii="Times New Roman" w:hAnsi="Times New Roman" w:cs="Times New Roman"/>
          <w:sz w:val="24"/>
          <w:szCs w:val="24"/>
        </w:rPr>
        <w:t xml:space="preserve"> down-regulated by IL-4 in </w:t>
      </w:r>
      <w:r w:rsidR="00BA407D" w:rsidRPr="00862747">
        <w:rPr>
          <w:rFonts w:ascii="Times New Roman" w:hAnsi="Times New Roman" w:cs="Times New Roman"/>
          <w:sz w:val="24"/>
          <w:szCs w:val="24"/>
        </w:rPr>
        <w:t>the current study</w:t>
      </w:r>
      <w:r w:rsidR="00453B82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880A80" w:rsidRPr="00862747">
        <w:rPr>
          <w:rFonts w:ascii="Times New Roman" w:hAnsi="Times New Roman" w:cs="Times New Roman"/>
          <w:sz w:val="24"/>
          <w:szCs w:val="24"/>
        </w:rPr>
        <w:t xml:space="preserve">Suppression of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880A80" w:rsidRPr="00862747">
        <w:rPr>
          <w:rFonts w:ascii="Times New Roman" w:hAnsi="Times New Roman" w:cs="Times New Roman"/>
          <w:sz w:val="24"/>
          <w:szCs w:val="24"/>
        </w:rPr>
        <w:t xml:space="preserve">-147a </w:t>
      </w:r>
      <w:r w:rsidR="00EA4A20" w:rsidRPr="00862747">
        <w:rPr>
          <w:rFonts w:ascii="Times New Roman" w:hAnsi="Times New Roman" w:cs="Times New Roman"/>
          <w:sz w:val="24"/>
          <w:szCs w:val="24"/>
        </w:rPr>
        <w:t xml:space="preserve">logically </w:t>
      </w:r>
      <w:r w:rsidR="00781B28">
        <w:rPr>
          <w:rFonts w:ascii="Times New Roman" w:hAnsi="Times New Roman" w:cs="Times New Roman"/>
          <w:sz w:val="24"/>
          <w:szCs w:val="24"/>
        </w:rPr>
        <w:t>removes this attenuation effect</w:t>
      </w:r>
      <w:r w:rsidR="00772243">
        <w:rPr>
          <w:rFonts w:ascii="Times New Roman" w:hAnsi="Times New Roman" w:cs="Times New Roman"/>
          <w:sz w:val="24"/>
          <w:szCs w:val="24"/>
        </w:rPr>
        <w:t xml:space="preserve">, thus amplifying macrophage-mediated inflammatory responses. </w:t>
      </w:r>
      <w:r w:rsidR="00B42F37" w:rsidRPr="00862747">
        <w:rPr>
          <w:rFonts w:ascii="Times New Roman" w:hAnsi="Times New Roman" w:cs="Times New Roman"/>
          <w:sz w:val="24"/>
          <w:szCs w:val="24"/>
        </w:rPr>
        <w:t>Taken t</w:t>
      </w:r>
      <w:r w:rsidR="00695971" w:rsidRPr="00862747">
        <w:rPr>
          <w:rFonts w:ascii="Times New Roman" w:hAnsi="Times New Roman" w:cs="Times New Roman"/>
          <w:sz w:val="24"/>
          <w:szCs w:val="24"/>
        </w:rPr>
        <w:t xml:space="preserve">ogether, </w:t>
      </w:r>
      <w:r w:rsidR="00B000EA" w:rsidRPr="00862747">
        <w:rPr>
          <w:rFonts w:ascii="Times New Roman" w:hAnsi="Times New Roman" w:cs="Times New Roman"/>
          <w:sz w:val="24"/>
          <w:szCs w:val="24"/>
        </w:rPr>
        <w:t>dysregulation of the above microR</w:t>
      </w:r>
      <w:r w:rsidR="00685036" w:rsidRPr="00862747">
        <w:rPr>
          <w:rFonts w:ascii="Times New Roman" w:hAnsi="Times New Roman" w:cs="Times New Roman"/>
          <w:sz w:val="24"/>
          <w:szCs w:val="24"/>
        </w:rPr>
        <w:t>NA</w:t>
      </w:r>
      <w:r w:rsidR="00B000EA" w:rsidRPr="00862747">
        <w:rPr>
          <w:rFonts w:ascii="Times New Roman" w:hAnsi="Times New Roman" w:cs="Times New Roman"/>
          <w:sz w:val="24"/>
          <w:szCs w:val="24"/>
        </w:rPr>
        <w:t>s</w:t>
      </w:r>
      <w:r w:rsidR="00BD5308" w:rsidRPr="00862747">
        <w:rPr>
          <w:rFonts w:ascii="Times New Roman" w:hAnsi="Times New Roman" w:cs="Times New Roman"/>
          <w:sz w:val="24"/>
          <w:szCs w:val="24"/>
        </w:rPr>
        <w:t xml:space="preserve"> by IL-4</w:t>
      </w:r>
      <w:r w:rsidR="00B000EA" w:rsidRPr="00862747">
        <w:rPr>
          <w:rFonts w:ascii="Times New Roman" w:hAnsi="Times New Roman" w:cs="Times New Roman"/>
          <w:sz w:val="24"/>
          <w:szCs w:val="24"/>
        </w:rPr>
        <w:t xml:space="preserve"> may play some roles in the development and progression of inflammatory responses </w:t>
      </w:r>
      <w:r w:rsidR="00685036" w:rsidRPr="00862747">
        <w:rPr>
          <w:rFonts w:ascii="Times New Roman" w:hAnsi="Times New Roman" w:cs="Times New Roman"/>
          <w:sz w:val="24"/>
          <w:szCs w:val="24"/>
        </w:rPr>
        <w:t xml:space="preserve">in AD skin lesions. </w:t>
      </w:r>
    </w:p>
    <w:p w:rsidR="00FF0474" w:rsidRPr="00862747" w:rsidRDefault="0041289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addition to </w:t>
      </w:r>
      <w:r w:rsidR="00D401D5" w:rsidRPr="00D401D5">
        <w:rPr>
          <w:rFonts w:ascii="Times New Roman" w:hAnsi="Times New Roman" w:cs="Times New Roman"/>
          <w:sz w:val="24"/>
          <w:szCs w:val="24"/>
        </w:rPr>
        <w:t>direct inflammatory responses</w:t>
      </w:r>
      <w:r w:rsidR="00D401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474" w:rsidRPr="00862747">
        <w:rPr>
          <w:rFonts w:ascii="Times New Roman" w:eastAsia="Times New Roman" w:hAnsi="Times New Roman" w:cs="Times New Roman"/>
          <w:sz w:val="24"/>
          <w:szCs w:val="24"/>
        </w:rPr>
        <w:t xml:space="preserve">angiogenesis and </w:t>
      </w:r>
      <w:proofErr w:type="spellStart"/>
      <w:r w:rsidR="00FF0474" w:rsidRPr="00862747">
        <w:rPr>
          <w:rFonts w:ascii="Times New Roman" w:eastAsia="Times New Roman" w:hAnsi="Times New Roman" w:cs="Times New Roman"/>
          <w:sz w:val="24"/>
          <w:szCs w:val="24"/>
        </w:rPr>
        <w:t>lymphoangiogenesis</w:t>
      </w:r>
      <w:proofErr w:type="spellEnd"/>
      <w:r w:rsidR="00FF0474" w:rsidRPr="00862747">
        <w:rPr>
          <w:rFonts w:ascii="Times New Roman" w:eastAsia="Times New Roman" w:hAnsi="Times New Roman" w:cs="Times New Roman"/>
          <w:sz w:val="24"/>
          <w:szCs w:val="24"/>
        </w:rPr>
        <w:t xml:space="preserve"> are stimulated in AD. </w:t>
      </w:r>
      <w:r w:rsidR="00B42F37" w:rsidRPr="00862747">
        <w:rPr>
          <w:rFonts w:ascii="Times New Roman" w:eastAsia="Times New Roman" w:hAnsi="Times New Roman" w:cs="Times New Roman"/>
          <w:sz w:val="24"/>
          <w:szCs w:val="24"/>
        </w:rPr>
        <w:t>D</w:t>
      </w:r>
      <w:r w:rsidR="00941D2F" w:rsidRPr="00862747">
        <w:rPr>
          <w:rFonts w:ascii="Times New Roman" w:eastAsia="Times New Roman" w:hAnsi="Times New Roman" w:cs="Times New Roman"/>
          <w:sz w:val="24"/>
          <w:szCs w:val="24"/>
        </w:rPr>
        <w:t xml:space="preserve">ermal microvascular angiogenesis and </w:t>
      </w:r>
      <w:proofErr w:type="spellStart"/>
      <w:r w:rsidR="00941D2F" w:rsidRPr="00862747">
        <w:rPr>
          <w:rFonts w:ascii="Times New Roman" w:eastAsia="Times New Roman" w:hAnsi="Times New Roman" w:cs="Times New Roman"/>
          <w:sz w:val="24"/>
          <w:szCs w:val="24"/>
        </w:rPr>
        <w:t>lymphangiogenesis</w:t>
      </w:r>
      <w:proofErr w:type="spellEnd"/>
      <w:r w:rsidR="00941D2F" w:rsidRPr="00862747">
        <w:rPr>
          <w:rFonts w:ascii="Times New Roman" w:eastAsia="Times New Roman" w:hAnsi="Times New Roman" w:cs="Times New Roman"/>
          <w:sz w:val="24"/>
          <w:szCs w:val="24"/>
        </w:rPr>
        <w:t xml:space="preserve"> paralleled the severity of skin lesions.  </w:t>
      </w:r>
      <w:r w:rsidR="00FF0474" w:rsidRPr="00862747">
        <w:rPr>
          <w:rFonts w:ascii="Times New Roman" w:eastAsia="Times New Roman" w:hAnsi="Times New Roman" w:cs="Times New Roman"/>
          <w:sz w:val="24"/>
          <w:szCs w:val="24"/>
        </w:rPr>
        <w:t>In the current study,</w:t>
      </w:r>
      <w:r w:rsidR="00464368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6019" w:rsidRPr="00862747">
        <w:rPr>
          <w:rFonts w:ascii="Times New Roman" w:eastAsia="Times New Roman" w:hAnsi="Times New Roman" w:cs="Times New Roman"/>
          <w:sz w:val="24"/>
          <w:szCs w:val="24"/>
        </w:rPr>
        <w:t xml:space="preserve">IL-4 </w:t>
      </w:r>
      <w:r w:rsidR="001C74AF" w:rsidRPr="00862747">
        <w:rPr>
          <w:rFonts w:ascii="Times New Roman" w:eastAsia="Times New Roman" w:hAnsi="Times New Roman" w:cs="Times New Roman"/>
          <w:sz w:val="24"/>
          <w:szCs w:val="24"/>
        </w:rPr>
        <w:t xml:space="preserve">up-regulates several </w:t>
      </w:r>
      <w:r w:rsidR="00E44FD8" w:rsidRPr="00862747">
        <w:rPr>
          <w:rFonts w:ascii="Times New Roman" w:eastAsia="Times New Roman" w:hAnsi="Times New Roman" w:cs="Times New Roman"/>
          <w:sz w:val="24"/>
          <w:szCs w:val="24"/>
        </w:rPr>
        <w:t>microRNA</w:t>
      </w:r>
      <w:r w:rsidR="00EE5FB2" w:rsidRPr="00862747">
        <w:rPr>
          <w:rFonts w:ascii="Times New Roman" w:eastAsia="Times New Roman" w:hAnsi="Times New Roman" w:cs="Times New Roman"/>
          <w:sz w:val="24"/>
          <w:szCs w:val="24"/>
        </w:rPr>
        <w:t>s</w:t>
      </w:r>
      <w:r w:rsidR="00157C2C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C2C" w:rsidRPr="00862747">
        <w:rPr>
          <w:rFonts w:ascii="Times New Roman" w:hAnsi="Times New Roman" w:cs="Times New Roman"/>
          <w:sz w:val="24"/>
          <w:szCs w:val="24"/>
        </w:rPr>
        <w:t>(table 1)</w:t>
      </w:r>
      <w:r w:rsidR="00EE5FB2" w:rsidRPr="008627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5FB2" w:rsidRPr="008627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which </w:t>
      </w:r>
      <w:r w:rsidR="001C74AF" w:rsidRPr="00862747">
        <w:rPr>
          <w:rFonts w:ascii="Times New Roman" w:eastAsia="Times New Roman" w:hAnsi="Times New Roman" w:cs="Times New Roman"/>
          <w:sz w:val="24"/>
          <w:szCs w:val="24"/>
        </w:rPr>
        <w:t xml:space="preserve">have been reported to play roles in </w:t>
      </w:r>
      <w:r w:rsidR="00E26019" w:rsidRPr="00862747">
        <w:rPr>
          <w:rFonts w:ascii="Times New Roman" w:eastAsia="Times New Roman" w:hAnsi="Times New Roman" w:cs="Times New Roman"/>
          <w:sz w:val="24"/>
          <w:szCs w:val="24"/>
        </w:rPr>
        <w:t xml:space="preserve">angiogenesis or </w:t>
      </w:r>
      <w:proofErr w:type="spellStart"/>
      <w:r w:rsidR="001C74AF" w:rsidRPr="00862747">
        <w:rPr>
          <w:rFonts w:ascii="Times New Roman" w:eastAsia="Times New Roman" w:hAnsi="Times New Roman" w:cs="Times New Roman"/>
          <w:sz w:val="24"/>
          <w:szCs w:val="24"/>
        </w:rPr>
        <w:t>lymphoangiogenesis</w:t>
      </w:r>
      <w:proofErr w:type="spellEnd"/>
      <w:r w:rsidR="001C74AF" w:rsidRPr="008627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6736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886">
        <w:rPr>
          <w:rFonts w:ascii="Times New Roman" w:eastAsia="Times New Roman" w:hAnsi="Times New Roman" w:cs="Times New Roman"/>
          <w:sz w:val="24"/>
          <w:szCs w:val="24"/>
        </w:rPr>
        <w:t>M</w:t>
      </w:r>
      <w:r w:rsidR="00E44FD8" w:rsidRPr="00862747">
        <w:rPr>
          <w:rFonts w:ascii="Times New Roman" w:eastAsia="Times New Roman" w:hAnsi="Times New Roman" w:cs="Times New Roman"/>
          <w:sz w:val="24"/>
          <w:szCs w:val="24"/>
        </w:rPr>
        <w:t>icroRNA</w:t>
      </w:r>
      <w:r w:rsidR="005A6736" w:rsidRPr="00862747">
        <w:rPr>
          <w:rFonts w:ascii="Times New Roman" w:eastAsia="Times New Roman" w:hAnsi="Times New Roman" w:cs="Times New Roman"/>
          <w:sz w:val="24"/>
          <w:szCs w:val="24"/>
        </w:rPr>
        <w:t>-10 regulates angiogenesis by directly suppressing mib1</w:t>
      </w:r>
      <w:r w:rsidR="002775DA" w:rsidRPr="008627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PEVuZE5vdGU+PENpdGU+PEF1dGhvcj5XYW5nPC9BdXRob3I+PFllYXI+MjAxNjwvWWVhcj48UmVj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PEVuZE5vdGU+PENpdGU+PEF1dGhvcj5XYW5nPC9BdXRob3I+PFllYXI+MjAxNjwvWWVhcj48UmVj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eastAsia="Times New Roman" w:hAnsi="Times New Roman" w:cs="Times New Roman"/>
          <w:noProof/>
          <w:sz w:val="24"/>
          <w:szCs w:val="24"/>
        </w:rPr>
        <w:t>(12)</w:t>
      </w:r>
      <w:r w:rsidR="003D19B3" w:rsidRPr="0086274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5A6736" w:rsidRPr="0086274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C27A3A" w:rsidRPr="00C27A3A">
        <w:rPr>
          <w:rFonts w:ascii="Times New Roman" w:eastAsia="Times New Roman" w:hAnsi="Times New Roman" w:cs="Times New Roman"/>
          <w:sz w:val="24"/>
          <w:szCs w:val="24"/>
        </w:rPr>
        <w:t>mi</w:t>
      </w:r>
      <w:r w:rsidR="00C27A3A">
        <w:rPr>
          <w:rFonts w:ascii="Times New Roman" w:eastAsia="Times New Roman" w:hAnsi="Times New Roman" w:cs="Times New Roman"/>
          <w:sz w:val="24"/>
          <w:szCs w:val="24"/>
        </w:rPr>
        <w:t>cro</w:t>
      </w:r>
      <w:r w:rsidR="00C27A3A" w:rsidRPr="00C27A3A">
        <w:rPr>
          <w:rFonts w:ascii="Times New Roman" w:eastAsia="Times New Roman" w:hAnsi="Times New Roman" w:cs="Times New Roman"/>
          <w:sz w:val="24"/>
          <w:szCs w:val="24"/>
        </w:rPr>
        <w:t>R</w:t>
      </w:r>
      <w:r w:rsidR="00C27A3A">
        <w:rPr>
          <w:rFonts w:ascii="Times New Roman" w:eastAsia="Times New Roman" w:hAnsi="Times New Roman" w:cs="Times New Roman"/>
          <w:sz w:val="24"/>
          <w:szCs w:val="24"/>
        </w:rPr>
        <w:t>NA</w:t>
      </w:r>
      <w:r w:rsidR="00C27A3A" w:rsidRPr="00C27A3A">
        <w:rPr>
          <w:rFonts w:ascii="Times New Roman" w:eastAsia="Times New Roman" w:hAnsi="Times New Roman" w:cs="Times New Roman"/>
          <w:sz w:val="24"/>
          <w:szCs w:val="24"/>
        </w:rPr>
        <w:t>-30d</w:t>
      </w:r>
      <w:r w:rsidR="00C27A3A">
        <w:rPr>
          <w:rFonts w:ascii="Times New Roman" w:eastAsia="Times New Roman" w:hAnsi="Times New Roman" w:cs="Times New Roman"/>
          <w:sz w:val="24"/>
          <w:szCs w:val="24"/>
        </w:rPr>
        <w:t xml:space="preserve"> acts </w:t>
      </w:r>
      <w:r w:rsidR="00C27A3A" w:rsidRPr="00C27A3A">
        <w:rPr>
          <w:rFonts w:ascii="Times New Roman" w:eastAsia="Times New Roman" w:hAnsi="Times New Roman" w:cs="Times New Roman"/>
          <w:sz w:val="24"/>
          <w:szCs w:val="24"/>
        </w:rPr>
        <w:t xml:space="preserve">via </w:t>
      </w:r>
      <w:r w:rsidR="00C27A3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C27A3A" w:rsidRPr="00C27A3A">
        <w:rPr>
          <w:rFonts w:ascii="Times New Roman" w:eastAsia="Times New Roman" w:hAnsi="Times New Roman" w:cs="Times New Roman"/>
          <w:sz w:val="24"/>
          <w:szCs w:val="24"/>
        </w:rPr>
        <w:t>MYPT1/c-JUN/VEGFA pathway</w:t>
      </w:r>
      <w:r w:rsidR="00C27A3A">
        <w:rPr>
          <w:rFonts w:ascii="Times New Roman" w:eastAsia="Times New Roman" w:hAnsi="Times New Roman" w:cs="Times New Roman"/>
          <w:sz w:val="24"/>
          <w:szCs w:val="24"/>
        </w:rPr>
        <w:t xml:space="preserve"> to promote</w:t>
      </w:r>
      <w:r w:rsidR="00C27A3A" w:rsidRPr="00C27A3A">
        <w:rPr>
          <w:rFonts w:ascii="Times New Roman" w:eastAsia="Times New Roman" w:hAnsi="Times New Roman" w:cs="Times New Roman"/>
          <w:sz w:val="24"/>
          <w:szCs w:val="24"/>
        </w:rPr>
        <w:t xml:space="preserve"> angiogenesis </w: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PEVuZE5vdGU+PENpdGU+PEF1dGhvcj5MaW48L0F1dGhvcj48WWVhcj4yMDE3PC9ZZWFyPjxSZWNO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begin">
          <w:fldData xml:space="preserve">PEVuZE5vdGU+PENpdGU+PEF1dGhvcj5MaW48L0F1dGhvcj48WWVhcj4yMDE3PC9ZZWFyPjxSZWNO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</w:fldData>
        </w:fldChar>
      </w:r>
      <w:r w:rsidR="00D35239">
        <w:rPr>
          <w:rFonts w:ascii="Times New Roman" w:eastAsia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eastAsia="Times New Roman" w:hAnsi="Times New Roman" w:cs="Times New Roman"/>
          <w:sz w:val="24"/>
          <w:szCs w:val="24"/>
        </w:rPr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D19B3">
        <w:rPr>
          <w:rFonts w:ascii="Times New Roman" w:eastAsia="Times New Roman" w:hAnsi="Times New Roman" w:cs="Times New Roman"/>
          <w:sz w:val="24"/>
          <w:szCs w:val="24"/>
        </w:rPr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35239">
        <w:rPr>
          <w:rFonts w:ascii="Times New Roman" w:eastAsia="Times New Roman" w:hAnsi="Times New Roman" w:cs="Times New Roman"/>
          <w:noProof/>
          <w:sz w:val="24"/>
          <w:szCs w:val="24"/>
        </w:rPr>
        <w:t>(13)</w:t>
      </w:r>
      <w:r w:rsidR="003D19B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C27A3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E44FD8" w:rsidRPr="00862747">
        <w:rPr>
          <w:rStyle w:val="highlight"/>
          <w:rFonts w:ascii="Times New Roman" w:hAnsi="Times New Roman" w:cs="Times New Roman"/>
          <w:sz w:val="24"/>
          <w:szCs w:val="24"/>
        </w:rPr>
        <w:t>microRNA</w:t>
      </w:r>
      <w:r w:rsidR="004104DB" w:rsidRPr="00862747">
        <w:rPr>
          <w:rStyle w:val="highlight"/>
          <w:rFonts w:ascii="Times New Roman" w:hAnsi="Times New Roman" w:cs="Times New Roman"/>
          <w:sz w:val="24"/>
          <w:szCs w:val="24"/>
        </w:rPr>
        <w:t>-34b-3p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affects</w:t>
      </w:r>
      <w:r w:rsidR="004104DB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proliferation, migration and tub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>e formation of endothelial cell</w:t>
      </w:r>
      <w:r w:rsidR="00130BE4">
        <w:rPr>
          <w:rStyle w:val="highlight"/>
          <w:rFonts w:ascii="Times New Roman" w:hAnsi="Times New Roman" w:cs="Times New Roman"/>
          <w:sz w:val="24"/>
          <w:szCs w:val="24"/>
        </w:rPr>
        <w:t xml:space="preserve"> </w:t>
      </w:r>
      <w:r w:rsidR="003D19B3">
        <w:rPr>
          <w:rStyle w:val="highlight"/>
          <w:rFonts w:ascii="Times New Roman" w:hAnsi="Times New Roman" w:cs="Times New Roman"/>
          <w:sz w:val="24"/>
          <w:szCs w:val="24"/>
        </w:rPr>
        <w:fldChar w:fldCharType="begin"/>
      </w:r>
      <w:r w:rsidR="00D35239">
        <w:rPr>
          <w:rStyle w:val="highlight"/>
          <w:rFonts w:ascii="Times New Roman" w:hAnsi="Times New Roman" w:cs="Times New Roman"/>
          <w:sz w:val="24"/>
          <w:szCs w:val="24"/>
        </w:rPr>
        <w:instrText xml:space="preserve"> ADDIN EN.CITE &lt;EndNote&gt;&lt;Cite&gt;&lt;Author&gt;Wang&lt;/Author&gt;&lt;Year&gt;2016&lt;/Year&gt;&lt;RecNum&gt;265&lt;/RecNum&gt;&lt;DisplayText&gt;(14)&lt;/DisplayText&gt;&lt;record&gt;&lt;rec-number&gt;265&lt;/rec-number&gt;&lt;foreign-keys&gt;&lt;key app="EN" db-id="wrd909az9pxrr6ewa0epep2ge2trpwwa2swf" timestamp="1506702501"&gt;265&lt;/key&gt;&lt;/foreign-keys&gt;&lt;ref-type name="Journal Article"&gt;17&lt;/ref-type&gt;&lt;contributors&gt;&lt;authors&gt;&lt;author&gt;Wang, J. W.&lt;/author&gt;&lt;author&gt;Chen, P.&lt;/author&gt;&lt;author&gt;Qian, X. K.&lt;/author&gt;&lt;author&gt;Li, Y. H.&lt;/author&gt;&lt;author&gt;Cui, J.&lt;/author&gt;&lt;author&gt;Zhu, X. N.&lt;/author&gt;&lt;author&gt;Wang, Y.&lt;/author&gt;&lt;author&gt;Wang, S. M.&lt;/author&gt;&lt;author&gt;Wang, J. S.&lt;/author&gt;&lt;/authors&gt;&lt;/contributors&gt;&lt;auth-address&gt;Department of Vascular Surgery, the First Affiliated Hospital of Sun Yat-sen University, Guangzhou 510080, China.&lt;/auth-address&gt;&lt;titles&gt;&lt;title&gt;[miR-34b-3p regulates the angiogenesis of senescent endothelial cell]&lt;/title&gt;&lt;secondary-title&gt;Zhonghua Yi Xue Za Zhi&lt;/secondary-title&gt;&lt;/titles&gt;&lt;periodical&gt;&lt;full-title&gt;Zhonghua Yi Xue Za Zhi&lt;/full-title&gt;&lt;/periodical&gt;&lt;pages&gt;1293-7&lt;/pages&gt;&lt;volume&gt;96&lt;/volume&gt;&lt;number&gt;16&lt;/number&gt;&lt;keywords&gt;&lt;keyword&gt;*Cell Proliferation&lt;/keyword&gt;&lt;keyword&gt;Cells, Cultured&lt;/keyword&gt;&lt;keyword&gt;Human Umbilical Vein Endothelial Cells/*cytology&lt;/keyword&gt;&lt;keyword&gt;Humans&lt;/keyword&gt;&lt;keyword&gt;MicroRNAs/*physiology&lt;/keyword&gt;&lt;keyword&gt;*Neovascularization, Physiologic&lt;/keyword&gt;&lt;keyword&gt;Real-Time Polymerase Chain Reaction&lt;/keyword&gt;&lt;keyword&gt;Transfection&lt;/keyword&gt;&lt;keyword&gt;Up-Regulation&lt;/keyword&gt;&lt;/keywords&gt;&lt;dates&gt;&lt;year&gt;2016&lt;/year&gt;&lt;pub-dates&gt;&lt;date&gt;Apr 26&lt;/date&gt;&lt;/pub-dates&gt;&lt;/dates&gt;&lt;isbn&gt;0376-2491 (Print)&amp;#xD;0376-2491 (Linking)&lt;/isbn&gt;&lt;accession-num&gt;27122465&lt;/accession-num&gt;&lt;urls&gt;&lt;related-urls&gt;&lt;url&gt;https://www.ncbi.nlm.nih.gov/pubmed/27122465&lt;/url&gt;&lt;/related-urls&gt;&lt;/urls&gt;&lt;electronic-resource-num&gt;10.3760/cma.j.issn.0376-2491.2016.16.015&lt;/electronic-resource-num&gt;&lt;/record&gt;&lt;/Cite&gt;&lt;/EndNote&gt;</w:instrText>
      </w:r>
      <w:r w:rsidR="003D19B3">
        <w:rPr>
          <w:rStyle w:val="highlight"/>
          <w:rFonts w:ascii="Times New Roman" w:hAnsi="Times New Roman" w:cs="Times New Roman"/>
          <w:sz w:val="24"/>
          <w:szCs w:val="24"/>
        </w:rPr>
        <w:fldChar w:fldCharType="separate"/>
      </w:r>
      <w:r w:rsidR="00D35239">
        <w:rPr>
          <w:rStyle w:val="highlight"/>
          <w:rFonts w:ascii="Times New Roman" w:hAnsi="Times New Roman" w:cs="Times New Roman"/>
          <w:noProof/>
          <w:sz w:val="24"/>
          <w:szCs w:val="24"/>
        </w:rPr>
        <w:t>(14)</w:t>
      </w:r>
      <w:r w:rsidR="003D19B3">
        <w:rPr>
          <w:rStyle w:val="highlight"/>
          <w:rFonts w:ascii="Times New Roman" w:hAnsi="Times New Roman" w:cs="Times New Roman"/>
          <w:sz w:val="24"/>
          <w:szCs w:val="24"/>
        </w:rPr>
        <w:fldChar w:fldCharType="end"/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; </w:t>
      </w:r>
      <w:r w:rsidR="00E44FD8" w:rsidRPr="00862747">
        <w:rPr>
          <w:rStyle w:val="highlight"/>
          <w:rFonts w:ascii="Times New Roman" w:hAnsi="Times New Roman" w:cs="Times New Roman"/>
          <w:sz w:val="24"/>
          <w:szCs w:val="24"/>
        </w:rPr>
        <w:t>microRNA</w:t>
      </w:r>
      <w:r w:rsidR="000B1EC9" w:rsidRPr="00862747">
        <w:rPr>
          <w:rStyle w:val="highlight"/>
          <w:rFonts w:ascii="Times New Roman" w:hAnsi="Times New Roman" w:cs="Times New Roman"/>
          <w:sz w:val="24"/>
          <w:szCs w:val="24"/>
        </w:rPr>
        <w:t>-370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directly </w:t>
      </w:r>
      <w:r w:rsidR="00FF0474" w:rsidRPr="00862747">
        <w:rPr>
          <w:rStyle w:val="highlight"/>
          <w:rFonts w:ascii="Times New Roman" w:hAnsi="Times New Roman" w:cs="Times New Roman"/>
          <w:sz w:val="24"/>
          <w:szCs w:val="24"/>
        </w:rPr>
        <w:t>tar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gets </w:t>
      </w:r>
      <w:r w:rsidR="00941D2F" w:rsidRPr="00862747">
        <w:rPr>
          <w:rStyle w:val="highlight"/>
          <w:rFonts w:ascii="Times New Roman" w:hAnsi="Times New Roman" w:cs="Times New Roman"/>
          <w:sz w:val="24"/>
          <w:szCs w:val="24"/>
        </w:rPr>
        <w:t>FOXO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>1</w:t>
      </w:r>
      <w:r w:rsidR="00AA478D">
        <w:rPr>
          <w:rStyle w:val="highlight"/>
          <w:rFonts w:ascii="Times New Roman" w:hAnsi="Times New Roman" w:cs="Times New Roman"/>
          <w:sz w:val="24"/>
          <w:szCs w:val="24"/>
        </w:rPr>
        <w:t xml:space="preserve"> to promote</w:t>
      </w:r>
      <w:r w:rsidR="00941D2F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capillary tube formation</w:t>
      </w:r>
      <w:r w:rsidR="002775DA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PEVuZE5vdGU+PENpdGU+PEF1dGhvcj5aaGFuZzwvQXV0aG9yPjxZZWFyPjIwMTY8L1llYXI+PFJl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</w:fldData>
        </w:fldChar>
      </w:r>
      <w:r w:rsidR="00D35239">
        <w:rPr>
          <w:rStyle w:val="highlight"/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Style w:val="highlight"/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PEVuZE5vdGU+PENpdGU+PEF1dGhvcj5aaGFuZzwvQXV0aG9yPjxZZWFyPjIwMTY8L1llYXI+PFJl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</w:fldData>
        </w:fldChar>
      </w:r>
      <w:r w:rsidR="00D35239">
        <w:rPr>
          <w:rStyle w:val="highlight"/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Style w:val="highlight"/>
          <w:rFonts w:ascii="Times New Roman" w:hAnsi="Times New Roman" w:cs="Times New Roman"/>
          <w:sz w:val="24"/>
          <w:szCs w:val="24"/>
        </w:rPr>
      </w:r>
      <w:r w:rsidR="003D19B3">
        <w:rPr>
          <w:rStyle w:val="highlight"/>
          <w:rFonts w:ascii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  <w:fldChar w:fldCharType="separate"/>
      </w:r>
      <w:r w:rsidR="00D35239">
        <w:rPr>
          <w:rStyle w:val="highlight"/>
          <w:rFonts w:ascii="Times New Roman" w:hAnsi="Times New Roman" w:cs="Times New Roman"/>
          <w:noProof/>
          <w:sz w:val="24"/>
          <w:szCs w:val="24"/>
        </w:rPr>
        <w:t>(15)</w:t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  <w:fldChar w:fldCharType="end"/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; </w:t>
      </w:r>
      <w:r w:rsidR="00E44FD8" w:rsidRPr="00862747">
        <w:rPr>
          <w:rStyle w:val="highlight"/>
          <w:rFonts w:ascii="Times New Roman" w:hAnsi="Times New Roman" w:cs="Times New Roman"/>
          <w:sz w:val="24"/>
          <w:szCs w:val="24"/>
        </w:rPr>
        <w:t>microRNA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>-378a regulates the expression of  VEGF, angiopoietin-1 and IL-8</w:t>
      </w:r>
      <w:r w:rsidR="002775DA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  <w:fldChar w:fldCharType="begin"/>
      </w:r>
      <w:r w:rsidR="00D35239">
        <w:rPr>
          <w:rStyle w:val="highlight"/>
          <w:rFonts w:ascii="Times New Roman" w:hAnsi="Times New Roman" w:cs="Times New Roman"/>
          <w:sz w:val="24"/>
          <w:szCs w:val="24"/>
        </w:rPr>
        <w:instrText xml:space="preserve"> ADDIN EN.CITE &lt;EndNote&gt;&lt;Cite&gt;&lt;Author&gt;Krist&lt;/Author&gt;&lt;Year&gt;2015&lt;/Year&gt;&lt;RecNum&gt;245&lt;/RecNum&gt;&lt;DisplayText&gt;(16)&lt;/DisplayText&gt;&lt;record&gt;&lt;rec-number&gt;245&lt;/rec-number&gt;&lt;foreign-keys&gt;&lt;key app="EN" db-id="wrd909az9pxrr6ewa0epep2ge2trpwwa2swf" timestamp="1496951387"&gt;245&lt;/key&gt;&lt;/foreign-keys&gt;&lt;ref-type name="Journal Article"&gt;17&lt;/ref-type&gt;&lt;contributors&gt;&lt;authors&gt;&lt;author&gt;Krist, B.&lt;/author&gt;&lt;author&gt;Florczyk, U.&lt;/author&gt;&lt;author&gt;Pietraszek-Gremplewicz, K.&lt;/author&gt;&lt;author&gt;Jozkowicz, A.&lt;/author&gt;&lt;author&gt;Dulak, J.&lt;/author&gt;&lt;/authors&gt;&lt;/contributors&gt;&lt;auth-address&gt;Department of Medical Biotechnology, Faculty of Biochemistry, Biophysics and Biotechnology, Jagiellonian University, Gronostajowa 7, 30-387 Krakow, Poland.&lt;/auth-address&gt;&lt;titles&gt;&lt;title&gt;The Role of miR-378a in Metabolism, Angiogenesis, and Muscle Biology&lt;/title&gt;&lt;secondary-title&gt;Int J Endocrinol&lt;/secondary-title&gt;&lt;/titles&gt;&lt;periodical&gt;&lt;full-title&gt;Int J Endocrinol&lt;/full-title&gt;&lt;/periodical&gt;&lt;pages&gt;281756&lt;/pages&gt;&lt;volume&gt;2015&lt;/volume&gt;&lt;dates&gt;&lt;year&gt;2015&lt;/year&gt;&lt;/dates&gt;&lt;isbn&gt;1687-8337 (Print)&amp;#xD;1687-8337 (Linking)&lt;/isbn&gt;&lt;accession-num&gt;26839547&lt;/accession-num&gt;&lt;urls&gt;&lt;related-urls&gt;&lt;url&gt;https://www.ncbi.nlm.nih.gov/pubmed/26839547&lt;/url&gt;&lt;/related-urls&gt;&lt;/urls&gt;&lt;custom2&gt;PMC4709675&lt;/custom2&gt;&lt;electronic-resource-num&gt;10.1155/2015/281756&lt;/electronic-resource-num&gt;&lt;/record&gt;&lt;/Cite&gt;&lt;/EndNote&gt;</w:instrText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  <w:fldChar w:fldCharType="separate"/>
      </w:r>
      <w:r w:rsidR="00D35239">
        <w:rPr>
          <w:rStyle w:val="highlight"/>
          <w:rFonts w:ascii="Times New Roman" w:hAnsi="Times New Roman" w:cs="Times New Roman"/>
          <w:noProof/>
          <w:sz w:val="24"/>
          <w:szCs w:val="24"/>
        </w:rPr>
        <w:t>(16)</w:t>
      </w:r>
      <w:r w:rsidR="003D19B3" w:rsidRPr="00862747">
        <w:rPr>
          <w:rStyle w:val="highlight"/>
          <w:rFonts w:ascii="Times New Roman" w:hAnsi="Times New Roman" w:cs="Times New Roman"/>
          <w:sz w:val="24"/>
          <w:szCs w:val="24"/>
        </w:rPr>
        <w:fldChar w:fldCharType="end"/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; </w:t>
      </w:r>
      <w:r w:rsidR="00E44FD8" w:rsidRPr="00862747">
        <w:rPr>
          <w:rStyle w:val="highlight"/>
          <w:rFonts w:ascii="Times New Roman" w:hAnsi="Times New Roman" w:cs="Times New Roman"/>
          <w:sz w:val="24"/>
          <w:szCs w:val="24"/>
        </w:rPr>
        <w:t>microRNA</w:t>
      </w:r>
      <w:r w:rsidR="00E13380" w:rsidRPr="00862747">
        <w:rPr>
          <w:rStyle w:val="highlight"/>
          <w:rFonts w:ascii="Times New Roman" w:hAnsi="Times New Roman" w:cs="Times New Roman"/>
          <w:sz w:val="24"/>
          <w:szCs w:val="24"/>
        </w:rPr>
        <w:t>-9</w:t>
      </w:r>
      <w:r w:rsidR="005A6736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up-regulates</w:t>
      </w:r>
      <w:r w:rsidR="00FF0474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380" w:rsidRPr="00862747">
        <w:rPr>
          <w:rStyle w:val="highlight"/>
          <w:rFonts w:ascii="Times New Roman" w:hAnsi="Times New Roman" w:cs="Times New Roman"/>
          <w:sz w:val="24"/>
          <w:szCs w:val="24"/>
        </w:rPr>
        <w:t>prolymphangiogenic</w:t>
      </w:r>
      <w:proofErr w:type="spellEnd"/>
      <w:r w:rsidR="00E13380" w:rsidRPr="00862747">
        <w:rPr>
          <w:rStyle w:val="highlight"/>
          <w:rFonts w:ascii="Times New Roman" w:hAnsi="Times New Roman" w:cs="Times New Roman"/>
          <w:sz w:val="24"/>
          <w:szCs w:val="24"/>
        </w:rPr>
        <w:t xml:space="preserve"> </w:t>
      </w:r>
      <w:r w:rsidR="00E13380" w:rsidRPr="00862747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t xml:space="preserve">molecules endothelial nitric oxide synthase and </w:t>
      </w:r>
      <w:r w:rsidR="00FF0474" w:rsidRPr="00862747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t>VE</w:t>
      </w:r>
      <w:r w:rsidR="005A6736" w:rsidRPr="00862747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t>GF receptor type 3 and enhances</w:t>
      </w:r>
      <w:r w:rsidR="00E13380" w:rsidRPr="00862747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t xml:space="preserve"> lymphatic endothelial cell tube formation</w:t>
      </w:r>
      <w:r w:rsidR="008E207E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fldChar w:fldCharType="begin">
          <w:fldData xml:space="preserve">PEVuZE5vdGU+PENpdGU+PEF1dGhvcj5DaGFrcmFib3J0eTwvQXV0aG9yPjxZZWFyPjIwMTU8L1ll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</w:fldData>
        </w:fldChar>
      </w:r>
      <w:r w:rsidR="00D35239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</w:instrText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fldChar w:fldCharType="begin">
          <w:fldData xml:space="preserve">PEVuZE5vdGU+PENpdGU+PEF1dGhvcj5DaGFrcmFib3J0eTwvQXV0aG9yPjxZZWFyPjIwMTU8L1ll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</w:fldData>
        </w:fldChar>
      </w:r>
      <w:r w:rsidR="00D35239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EN.CITE.DATA </w:instrText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D35239">
        <w:rPr>
          <w:rStyle w:val="highlight"/>
          <w:rFonts w:ascii="Times New Roman" w:hAnsi="Times New Roman" w:cs="Times New Roman"/>
          <w:noProof/>
          <w:color w:val="000000" w:themeColor="text1"/>
          <w:sz w:val="24"/>
          <w:szCs w:val="24"/>
        </w:rPr>
        <w:t>(17)</w:t>
      </w:r>
      <w:r w:rsidR="003D19B3">
        <w:rPr>
          <w:rStyle w:val="highlight"/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94791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. Taken</w:t>
      </w:r>
      <w:r w:rsidR="00947919" w:rsidRPr="0086274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1647" w:rsidRPr="00862747">
        <w:rPr>
          <w:rFonts w:ascii="Times New Roman" w:hAnsi="Times New Roman" w:cs="Times New Roman"/>
          <w:sz w:val="24"/>
          <w:szCs w:val="24"/>
        </w:rPr>
        <w:t xml:space="preserve">together, </w:t>
      </w:r>
      <w:r w:rsidR="00947919" w:rsidRPr="00862747">
        <w:rPr>
          <w:rFonts w:ascii="Times New Roman" w:hAnsi="Times New Roman" w:cs="Times New Roman"/>
          <w:sz w:val="24"/>
          <w:szCs w:val="24"/>
        </w:rPr>
        <w:t xml:space="preserve">dysregulation of </w:t>
      </w:r>
      <w:r w:rsidR="000A1647" w:rsidRPr="00862747">
        <w:rPr>
          <w:rFonts w:ascii="Times New Roman" w:hAnsi="Times New Roman" w:cs="Times New Roman"/>
          <w:sz w:val="24"/>
          <w:szCs w:val="24"/>
        </w:rPr>
        <w:t xml:space="preserve">the above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0A1647" w:rsidRPr="00862747">
        <w:rPr>
          <w:rFonts w:ascii="Times New Roman" w:hAnsi="Times New Roman" w:cs="Times New Roman"/>
          <w:sz w:val="24"/>
          <w:szCs w:val="24"/>
        </w:rPr>
        <w:t>s</w:t>
      </w:r>
      <w:r w:rsidR="00947919" w:rsidRPr="00862747">
        <w:rPr>
          <w:rFonts w:ascii="Times New Roman" w:hAnsi="Times New Roman" w:cs="Times New Roman"/>
          <w:sz w:val="24"/>
          <w:szCs w:val="24"/>
        </w:rPr>
        <w:t xml:space="preserve"> by IL-4</w:t>
      </w:r>
      <w:r w:rsidR="000A1647" w:rsidRPr="00862747">
        <w:rPr>
          <w:rFonts w:ascii="Times New Roman" w:hAnsi="Times New Roman" w:cs="Times New Roman"/>
          <w:sz w:val="24"/>
          <w:szCs w:val="24"/>
        </w:rPr>
        <w:t xml:space="preserve"> in keratinocytes </w:t>
      </w:r>
      <w:r w:rsidR="00947919" w:rsidRPr="00862747">
        <w:rPr>
          <w:rFonts w:ascii="Times New Roman" w:hAnsi="Times New Roman" w:cs="Times New Roman"/>
          <w:sz w:val="24"/>
          <w:szCs w:val="24"/>
        </w:rPr>
        <w:t xml:space="preserve">may explain extensive angiogenesis and </w:t>
      </w:r>
      <w:proofErr w:type="spellStart"/>
      <w:r w:rsidR="00947919" w:rsidRPr="00862747">
        <w:rPr>
          <w:rFonts w:ascii="Times New Roman" w:hAnsi="Times New Roman" w:cs="Times New Roman"/>
          <w:sz w:val="24"/>
          <w:szCs w:val="24"/>
        </w:rPr>
        <w:t>lymphoangenesis</w:t>
      </w:r>
      <w:proofErr w:type="spellEnd"/>
      <w:r w:rsidR="00947919" w:rsidRPr="00862747">
        <w:rPr>
          <w:rFonts w:ascii="Times New Roman" w:hAnsi="Times New Roman" w:cs="Times New Roman"/>
          <w:sz w:val="24"/>
          <w:szCs w:val="24"/>
        </w:rPr>
        <w:t xml:space="preserve"> observed in AD. </w:t>
      </w:r>
    </w:p>
    <w:p w:rsidR="00721252" w:rsidRPr="00862747" w:rsidRDefault="001C74AF" w:rsidP="00721252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 xml:space="preserve">Keratinocyte apoptosis is an important feature </w:t>
      </w:r>
      <w:r w:rsidR="00340EE0" w:rsidRPr="00862747">
        <w:rPr>
          <w:rFonts w:ascii="Times New Roman" w:hAnsi="Times New Roman" w:cs="Times New Roman"/>
          <w:sz w:val="24"/>
          <w:szCs w:val="24"/>
        </w:rPr>
        <w:t xml:space="preserve">of </w:t>
      </w:r>
      <w:r w:rsidR="00340EE0" w:rsidRPr="0004617A">
        <w:rPr>
          <w:rFonts w:ascii="Times New Roman" w:hAnsi="Times New Roman" w:cs="Times New Roman"/>
          <w:sz w:val="24"/>
          <w:szCs w:val="24"/>
          <w:highlight w:val="yellow"/>
        </w:rPr>
        <w:t>AD</w:t>
      </w:r>
      <w:r w:rsidR="00593B57" w:rsidRPr="0004617A">
        <w:rPr>
          <w:rFonts w:ascii="Times New Roman" w:hAnsi="Times New Roman" w:cs="Times New Roman"/>
          <w:sz w:val="24"/>
          <w:szCs w:val="24"/>
          <w:highlight w:val="yellow"/>
        </w:rPr>
        <w:t xml:space="preserve"> (18, 19)</w:t>
      </w:r>
      <w:r w:rsidR="00340EE0" w:rsidRPr="0004617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40EE0" w:rsidRPr="00862747">
        <w:rPr>
          <w:rFonts w:ascii="Times New Roman" w:hAnsi="Times New Roman" w:cs="Times New Roman"/>
          <w:sz w:val="24"/>
          <w:szCs w:val="24"/>
        </w:rPr>
        <w:t xml:space="preserve"> IFN-γ up-regulation of </w:t>
      </w:r>
      <w:proofErr w:type="spellStart"/>
      <w:r w:rsidR="00340EE0" w:rsidRPr="00862747">
        <w:rPr>
          <w:rFonts w:ascii="Times New Roman" w:hAnsi="Times New Roman" w:cs="Times New Roman"/>
          <w:sz w:val="24"/>
          <w:szCs w:val="24"/>
        </w:rPr>
        <w:t>FasR</w:t>
      </w:r>
      <w:proofErr w:type="spellEnd"/>
      <w:r w:rsidR="00340EE0" w:rsidRPr="00862747">
        <w:rPr>
          <w:rFonts w:ascii="Times New Roman" w:hAnsi="Times New Roman" w:cs="Times New Roman"/>
          <w:sz w:val="24"/>
          <w:szCs w:val="24"/>
        </w:rPr>
        <w:t xml:space="preserve"> may be one of the most important </w:t>
      </w:r>
      <w:r w:rsidR="001C4E5A" w:rsidRPr="00862747">
        <w:rPr>
          <w:rFonts w:ascii="Times New Roman" w:hAnsi="Times New Roman" w:cs="Times New Roman"/>
          <w:sz w:val="24"/>
          <w:szCs w:val="24"/>
        </w:rPr>
        <w:t>mechanism</w:t>
      </w:r>
      <w:r w:rsidR="006E3D41" w:rsidRPr="00862747">
        <w:rPr>
          <w:rFonts w:ascii="Times New Roman" w:hAnsi="Times New Roman" w:cs="Times New Roman"/>
          <w:sz w:val="24"/>
          <w:szCs w:val="24"/>
        </w:rPr>
        <w:t>s</w:t>
      </w:r>
      <w:r w:rsidR="00340EE0" w:rsidRPr="00862747">
        <w:rPr>
          <w:rFonts w:ascii="Times New Roman" w:hAnsi="Times New Roman" w:cs="Times New Roman"/>
          <w:sz w:val="24"/>
          <w:szCs w:val="24"/>
        </w:rPr>
        <w:t xml:space="preserve"> caus</w:t>
      </w:r>
      <w:r w:rsidR="004326CD">
        <w:rPr>
          <w:rFonts w:ascii="Times New Roman" w:hAnsi="Times New Roman" w:cs="Times New Roman"/>
          <w:sz w:val="24"/>
          <w:szCs w:val="24"/>
        </w:rPr>
        <w:t xml:space="preserve">ing apoptosis in keratinocytes. </w:t>
      </w:r>
      <w:r w:rsidR="00340EE0" w:rsidRPr="00862747">
        <w:rPr>
          <w:rFonts w:ascii="Times New Roman" w:hAnsi="Times New Roman" w:cs="Times New Roman"/>
          <w:sz w:val="24"/>
          <w:szCs w:val="24"/>
        </w:rPr>
        <w:t xml:space="preserve">In </w:t>
      </w:r>
      <w:r w:rsidR="00721252" w:rsidRPr="00862747">
        <w:rPr>
          <w:rFonts w:ascii="Times New Roman" w:hAnsi="Times New Roman" w:cs="Times New Roman"/>
          <w:sz w:val="24"/>
          <w:szCs w:val="24"/>
        </w:rPr>
        <w:t>the current</w:t>
      </w:r>
      <w:r w:rsidR="00340EE0" w:rsidRPr="00862747">
        <w:rPr>
          <w:rFonts w:ascii="Times New Roman" w:hAnsi="Times New Roman" w:cs="Times New Roman"/>
          <w:sz w:val="24"/>
          <w:szCs w:val="24"/>
        </w:rPr>
        <w:t xml:space="preserve"> study, we found that </w:t>
      </w:r>
      <w:r w:rsidR="00B67139" w:rsidRPr="00862747">
        <w:rPr>
          <w:rFonts w:ascii="Times New Roman" w:hAnsi="Times New Roman" w:cs="Times New Roman"/>
          <w:sz w:val="24"/>
          <w:szCs w:val="24"/>
        </w:rPr>
        <w:t xml:space="preserve">IL-4 </w:t>
      </w:r>
      <w:r w:rsidR="000051F7" w:rsidRPr="00862747">
        <w:rPr>
          <w:rFonts w:ascii="Times New Roman" w:hAnsi="Times New Roman" w:cs="Times New Roman"/>
          <w:sz w:val="24"/>
          <w:szCs w:val="24"/>
        </w:rPr>
        <w:t xml:space="preserve">up-regulates </w:t>
      </w:r>
      <w:r w:rsidR="00340EE0" w:rsidRPr="00862747">
        <w:rPr>
          <w:rFonts w:ascii="Times New Roman" w:hAnsi="Times New Roman" w:cs="Times New Roman"/>
          <w:sz w:val="24"/>
          <w:szCs w:val="24"/>
        </w:rPr>
        <w:t xml:space="preserve">several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B67139" w:rsidRPr="00862747">
        <w:rPr>
          <w:rFonts w:ascii="Times New Roman" w:hAnsi="Times New Roman" w:cs="Times New Roman"/>
          <w:sz w:val="24"/>
          <w:szCs w:val="24"/>
        </w:rPr>
        <w:t>s</w:t>
      </w:r>
      <w:r w:rsidR="00BB5747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0C09E1" w:rsidRPr="00862747">
        <w:rPr>
          <w:rFonts w:ascii="Times New Roman" w:hAnsi="Times New Roman" w:cs="Times New Roman"/>
          <w:sz w:val="24"/>
          <w:szCs w:val="24"/>
        </w:rPr>
        <w:t xml:space="preserve">that are </w:t>
      </w:r>
      <w:r w:rsidR="000051F7" w:rsidRPr="00862747">
        <w:rPr>
          <w:rFonts w:ascii="Times New Roman" w:hAnsi="Times New Roman" w:cs="Times New Roman"/>
          <w:sz w:val="24"/>
          <w:szCs w:val="24"/>
        </w:rPr>
        <w:t>known to play roles in apoptosis</w:t>
      </w:r>
      <w:r w:rsidR="009C1DC3" w:rsidRPr="00862747">
        <w:rPr>
          <w:rFonts w:ascii="Times New Roman" w:hAnsi="Times New Roman" w:cs="Times New Roman"/>
          <w:sz w:val="24"/>
          <w:szCs w:val="24"/>
        </w:rPr>
        <w:t xml:space="preserve"> (table 1)</w:t>
      </w:r>
      <w:r w:rsidR="00BB5747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3D1886">
        <w:rPr>
          <w:rFonts w:ascii="Times New Roman" w:hAnsi="Times New Roman" w:cs="Times New Roman"/>
          <w:sz w:val="24"/>
          <w:szCs w:val="24"/>
        </w:rPr>
        <w:t>M</w:t>
      </w:r>
      <w:r w:rsidR="00E44FD8" w:rsidRPr="00862747">
        <w:rPr>
          <w:rFonts w:ascii="Times New Roman" w:hAnsi="Times New Roman" w:cs="Times New Roman"/>
          <w:sz w:val="24"/>
          <w:szCs w:val="24"/>
        </w:rPr>
        <w:t>icroRNA</w:t>
      </w:r>
      <w:r w:rsidR="00137900" w:rsidRPr="00862747">
        <w:rPr>
          <w:rFonts w:ascii="Times New Roman" w:hAnsi="Times New Roman" w:cs="Times New Roman"/>
          <w:sz w:val="24"/>
          <w:szCs w:val="24"/>
        </w:rPr>
        <w:t>-490-3p</w:t>
      </w:r>
      <w:r w:rsidR="00AA01A6" w:rsidRPr="00862747">
        <w:rPr>
          <w:rFonts w:ascii="Times New Roman" w:hAnsi="Times New Roman" w:cs="Times New Roman"/>
          <w:sz w:val="24"/>
          <w:szCs w:val="24"/>
        </w:rPr>
        <w:t xml:space="preserve"> induces G1 arrest and apoptosis</w:t>
      </w:r>
      <w:r w:rsidR="000C09E1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AA01A6" w:rsidRPr="00862747">
        <w:rPr>
          <w:rFonts w:ascii="Times New Roman" w:hAnsi="Times New Roman" w:cs="Times New Roman"/>
          <w:sz w:val="24"/>
          <w:szCs w:val="24"/>
        </w:rPr>
        <w:t>by directly binding to HMGA2 mRNA 3'UTR</w:t>
      </w:r>
      <w:r w:rsidR="000C09E1" w:rsidRPr="00862747">
        <w:rPr>
          <w:rFonts w:ascii="Times New Roman" w:hAnsi="Times New Roman" w:cs="Times New Roman"/>
          <w:sz w:val="24"/>
          <w:szCs w:val="24"/>
        </w:rPr>
        <w:t xml:space="preserve"> and down-regulating its expression</w:t>
      </w:r>
      <w:r w:rsidR="006D4921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3D19B3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>
          <w:fldData xml:space="preserve">PEVuZE5vdGU+PENpdGU+PEF1dGhvcj5MaXU8L0F1dGhvcj48WWVhcj4yMDE1PC9ZZWFyPjxSZWNO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</w:fldData>
        </w:fldChar>
      </w:r>
      <w:r w:rsidR="00D35239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</w:instrText>
      </w:r>
      <w:r w:rsidR="003D19B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>
          <w:fldData xml:space="preserve">PEVuZE5vdGU+PENpdGU+PEF1dGhvcj5MaXU8L0F1dGhvcj48WWVhcj4yMDE1PC9ZZWFyPjxSZWNO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</w:fldData>
        </w:fldChar>
      </w:r>
      <w:r w:rsidR="00D35239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EN.CITE.DATA </w:instrText>
      </w:r>
      <w:r w:rsidR="003D19B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3D19B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3D19B3" w:rsidRPr="00CE003B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3D19B3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D3523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(</w:t>
      </w:r>
      <w:r w:rsidR="00593B5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20</w:t>
      </w:r>
      <w:r w:rsidR="00D3523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)</w:t>
      </w:r>
      <w:r w:rsidR="003D19B3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AA01A6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E44FD8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t>microRNA</w:t>
      </w:r>
      <w:r w:rsidR="005677C5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t>-147a</w:t>
      </w:r>
      <w:r w:rsidR="000C09E1" w:rsidRPr="00CE00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</w:t>
      </w:r>
      <w:r w:rsidR="000C09E1" w:rsidRPr="00862747">
        <w:rPr>
          <w:rFonts w:ascii="Times New Roman" w:hAnsi="Times New Roman" w:cs="Times New Roman"/>
          <w:sz w:val="24"/>
          <w:szCs w:val="24"/>
        </w:rPr>
        <w:t xml:space="preserve">abilizes and accumulates HIF-1α protein </w:t>
      </w:r>
      <w:r w:rsidR="00D67779" w:rsidRPr="00862747">
        <w:rPr>
          <w:rFonts w:ascii="Times New Roman" w:hAnsi="Times New Roman" w:cs="Times New Roman"/>
          <w:sz w:val="24"/>
          <w:szCs w:val="24"/>
        </w:rPr>
        <w:t>by directly targeting HIF-3α</w:t>
      </w:r>
      <w:r w:rsidR="00AA01A6" w:rsidRPr="00862747">
        <w:rPr>
          <w:rFonts w:ascii="Times New Roman" w:hAnsi="Times New Roman" w:cs="Times New Roman"/>
          <w:sz w:val="24"/>
          <w:szCs w:val="24"/>
        </w:rPr>
        <w:t>,</w:t>
      </w:r>
      <w:r w:rsidR="000C09E1" w:rsidRPr="00862747">
        <w:rPr>
          <w:rFonts w:ascii="Times New Roman" w:hAnsi="Times New Roman" w:cs="Times New Roman"/>
          <w:sz w:val="24"/>
          <w:szCs w:val="24"/>
        </w:rPr>
        <w:t xml:space="preserve"> a dominant negative regulator of HIF-1α</w:t>
      </w:r>
      <w:r w:rsidR="006D4921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PEVuZE5vdGU+PENpdGU+PEF1dGhvcj5XYW5nPC9BdXRob3I+PFllYXI+MjAxNjwvWWVhcj48UmVj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=
</w:fldData>
        </w:fldChar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3D19B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PEVuZE5vdGU+PENpdGU+PEF1dGhvcj5XYW5nPC9BdXRob3I+PFllYXI+MjAxNjwvWWVhcj48UmVj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=
</w:fldData>
        </w:fldChar>
      </w:r>
      <w:r w:rsidR="00D35239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3D19B3">
        <w:rPr>
          <w:rFonts w:ascii="Times New Roman" w:hAnsi="Times New Roman" w:cs="Times New Roman"/>
          <w:sz w:val="24"/>
          <w:szCs w:val="24"/>
        </w:rPr>
      </w:r>
      <w:r w:rsidR="003D19B3">
        <w:rPr>
          <w:rFonts w:ascii="Times New Roman" w:hAnsi="Times New Roman" w:cs="Times New Roman"/>
          <w:sz w:val="24"/>
          <w:szCs w:val="24"/>
        </w:rPr>
        <w:fldChar w:fldCharType="end"/>
      </w:r>
      <w:r w:rsidR="003D19B3" w:rsidRPr="00862747">
        <w:rPr>
          <w:rFonts w:ascii="Times New Roman" w:hAnsi="Times New Roman" w:cs="Times New Roman"/>
          <w:sz w:val="24"/>
          <w:szCs w:val="24"/>
        </w:rPr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separate"/>
      </w:r>
      <w:r w:rsidR="00593B57">
        <w:rPr>
          <w:rFonts w:ascii="Times New Roman" w:hAnsi="Times New Roman" w:cs="Times New Roman"/>
          <w:noProof/>
          <w:sz w:val="24"/>
          <w:szCs w:val="24"/>
        </w:rPr>
        <w:t>(21</w:t>
      </w:r>
      <w:r w:rsidR="00D35239">
        <w:rPr>
          <w:rFonts w:ascii="Times New Roman" w:hAnsi="Times New Roman" w:cs="Times New Roman"/>
          <w:noProof/>
          <w:sz w:val="24"/>
          <w:szCs w:val="24"/>
        </w:rPr>
        <w:t>)</w:t>
      </w:r>
      <w:r w:rsidR="003D19B3" w:rsidRPr="00862747">
        <w:rPr>
          <w:rFonts w:ascii="Times New Roman" w:hAnsi="Times New Roman" w:cs="Times New Roman"/>
          <w:sz w:val="24"/>
          <w:szCs w:val="24"/>
        </w:rPr>
        <w:fldChar w:fldCharType="end"/>
      </w:r>
      <w:r w:rsidR="000C09E1" w:rsidRPr="00862747">
        <w:rPr>
          <w:rFonts w:ascii="Times New Roman" w:hAnsi="Times New Roman" w:cs="Times New Roman"/>
          <w:sz w:val="24"/>
          <w:szCs w:val="24"/>
        </w:rPr>
        <w:t xml:space="preserve">; </w:t>
      </w:r>
      <w:r w:rsidR="003D1886" w:rsidRPr="00862747">
        <w:rPr>
          <w:rFonts w:ascii="Times New Roman" w:hAnsi="Times New Roman" w:cs="Times New Roman"/>
          <w:sz w:val="24"/>
          <w:szCs w:val="24"/>
        </w:rPr>
        <w:t>microRNA</w:t>
      </w:r>
      <w:r w:rsidR="003D188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6777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204-5p</w:t>
      </w:r>
      <w:r w:rsidR="000C09E1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suppresses cell proliferation by </w:t>
      </w:r>
      <w:r w:rsidR="00D6777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regulating </w:t>
      </w:r>
      <w:r w:rsidR="000C09E1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expression of </w:t>
      </w:r>
      <w:r w:rsidR="00D6777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SIRT1, BCL2 and </w:t>
      </w:r>
      <w:r w:rsidR="000C09E1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IGFBP</w:t>
      </w:r>
      <w:r w:rsidR="002B0196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begin"/>
      </w:r>
      <w:r w:rsidR="00D35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 ADDIN EN.CITE &lt;EndNote&gt;&lt;Cite&gt;&lt;Author&gt;Lin&lt;/Author&gt;&lt;Year&gt;2016&lt;/Year&gt;&lt;RecNum&gt;248&lt;/RecNum&gt;&lt;DisplayText&gt;(20)&lt;/DisplayText&gt;&lt;record&gt;&lt;rec-number&gt;248&lt;/rec-number&gt;&lt;foreign-keys&gt;&lt;key app="EN" db-id="wrd909az9pxrr6ewa0epep2ge2trpwwa2swf" timestamp="1496952000"&gt;248&lt;/key&gt;&lt;/foreign-keys&gt;&lt;ref-type name="Journal Article"&gt;17&lt;/ref-type&gt;&lt;contributors&gt;&lt;authors&gt;&lt;author&gt;Lin, Y. C.&lt;/author&gt;&lt;author&gt;Lin, J. F.&lt;/author&gt;&lt;author&gt;Tsai, T. F.&lt;/author&gt;&lt;author&gt;Chou, K. Y.&lt;/author&gt;&lt;author&gt;Chen, H. E.&lt;/author&gt;&lt;author&gt;Hwang, T. I.&lt;/author&gt;&lt;/authors&gt;&lt;/contributors&gt;&lt;auth-address&gt;Department of Urology, Shin Kong Wu Ho-Su Memorial Hospital, Taipei, Taiwan; School of Medicine, Fu-Jen Catholic University, New Taipei City, Taiwan.&amp;#xD;Central Laboratory, Shin Kong Wu Ho-Su Memorial Hospital, Taipei, Taiwan.&amp;#xD;Department of Urology, Shin Kong Wu Ho-Su Memorial Hospital, Taipei, Taiwan.&amp;#xD;Department of Urology, Shin Kong Wu Ho-Su Memorial Hospital, Taipei, Taiwan; School of Medicine, Fu-Jen Catholic University, New Taipei City, Taiwan; School of Medicine, Taipei Medical University, Taipei, Taiwan. Electronic address: M001009@ms.skh.org.tw.&lt;/auth-address&gt;&lt;titles&gt;&lt;title&gt;Tumor suppressor miRNA-204-5p promotes apoptosis by targeting BCL2 in prostate cancer cells&lt;/title&gt;&lt;secondary-title&gt;Asian J Surg&lt;/secondary-title&gt;&lt;/titles&gt;&lt;periodical&gt;&lt;full-title&gt;Asian J Surg&lt;/full-title&gt;&lt;/periodical&gt;&lt;keywords&gt;&lt;keyword&gt;Bcl2&lt;/keyword&gt;&lt;keyword&gt;apoptosis&lt;/keyword&gt;&lt;keyword&gt;microRNAs&lt;/keyword&gt;&lt;keyword&gt;prostate cancer&lt;/keyword&gt;&lt;/keywords&gt;&lt;dates&gt;&lt;year&gt;2016&lt;/year&gt;&lt;pub-dates&gt;&lt;date&gt;Aug 09&lt;/date&gt;&lt;/pub-dates&gt;&lt;/dates&gt;&lt;isbn&gt;0219-3108 (Electronic)&amp;#xD;1015-9584 (Linking)&lt;/isbn&gt;&lt;accession-num&gt;27519795&lt;/accession-num&gt;&lt;urls&gt;&lt;related-urls&gt;&lt;url&gt;https://www.ncbi.nlm.nih.gov/pubmed/27519795&lt;/url&gt;&lt;/related-urls&gt;&lt;/urls&gt;&lt;electronic-resource-num&gt;10.1016/j.asjsur.2016.07.001&lt;/electronic-resource-num&gt;&lt;/record&gt;&lt;/Cite&gt;&lt;/EndNote&gt;</w:instrTex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separate"/>
      </w:r>
      <w:r w:rsidR="00593B5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(22</w:t>
      </w:r>
      <w:r w:rsidR="00D35239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)</w:t>
      </w:r>
      <w:r w:rsidR="003D19B3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end"/>
      </w:r>
      <w:r w:rsidR="00D67779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Other microRNAs involved in apoptosis include 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cro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-298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cro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-335-5p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cro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-335-3p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cro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-376a-3p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cro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="00482F3C" w:rsidRP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-518b</w:t>
      </w:r>
      <w:r w:rsidR="0048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90BD7" w:rsidRPr="00862747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686863" w:rsidRPr="00862747">
        <w:rPr>
          <w:rFonts w:ascii="Times New Roman" w:eastAsia="Times New Roman" w:hAnsi="Times New Roman" w:cs="Times New Roman"/>
          <w:sz w:val="24"/>
          <w:szCs w:val="24"/>
        </w:rPr>
        <w:t xml:space="preserve">summary, </w:t>
      </w:r>
      <w:r w:rsidR="00721252" w:rsidRPr="00862747">
        <w:rPr>
          <w:rFonts w:ascii="Times New Roman" w:eastAsia="Times New Roman" w:hAnsi="Times New Roman" w:cs="Times New Roman"/>
          <w:sz w:val="24"/>
          <w:szCs w:val="24"/>
        </w:rPr>
        <w:t xml:space="preserve">IL-4 dysregulation of </w:t>
      </w:r>
      <w:r w:rsidR="00BD627E" w:rsidRPr="00862747">
        <w:rPr>
          <w:rFonts w:ascii="Times New Roman" w:eastAsia="Times New Roman" w:hAnsi="Times New Roman" w:cs="Times New Roman"/>
          <w:sz w:val="24"/>
          <w:szCs w:val="24"/>
        </w:rPr>
        <w:t xml:space="preserve">these </w:t>
      </w:r>
      <w:r w:rsidR="00721252" w:rsidRPr="00862747">
        <w:rPr>
          <w:rFonts w:ascii="Times New Roman" w:eastAsia="Times New Roman" w:hAnsi="Times New Roman" w:cs="Times New Roman"/>
          <w:sz w:val="24"/>
          <w:szCs w:val="24"/>
        </w:rPr>
        <w:t>microRNAs in keratinocytes may be associated with keratinocyte apoptosis in AD.</w:t>
      </w:r>
    </w:p>
    <w:p w:rsidR="004100AD" w:rsidRPr="00862747" w:rsidRDefault="005B6DEB" w:rsidP="00721252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worth mentioning, we </w:t>
      </w:r>
      <w:r w:rsidR="00FF406C">
        <w:rPr>
          <w:rFonts w:ascii="Times New Roman" w:hAnsi="Times New Roman" w:cs="Times New Roman"/>
          <w:sz w:val="24"/>
          <w:szCs w:val="24"/>
        </w:rPr>
        <w:t xml:space="preserve">have </w:t>
      </w:r>
      <w:r w:rsidR="004100AD" w:rsidRPr="00862747">
        <w:rPr>
          <w:rFonts w:ascii="Times New Roman" w:hAnsi="Times New Roman" w:cs="Times New Roman"/>
          <w:sz w:val="24"/>
          <w:szCs w:val="24"/>
        </w:rPr>
        <w:t xml:space="preserve">identified several </w:t>
      </w:r>
      <w:r w:rsidR="00FF406C">
        <w:rPr>
          <w:rFonts w:ascii="Times New Roman" w:hAnsi="Times New Roman" w:cs="Times New Roman"/>
          <w:sz w:val="24"/>
          <w:szCs w:val="24"/>
        </w:rPr>
        <w:t xml:space="preserve">other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1F6AF8" w:rsidRPr="00862747">
        <w:rPr>
          <w:rFonts w:ascii="Times New Roman" w:hAnsi="Times New Roman" w:cs="Times New Roman"/>
          <w:sz w:val="24"/>
          <w:szCs w:val="24"/>
        </w:rPr>
        <w:t xml:space="preserve">s </w:t>
      </w:r>
      <w:r w:rsidR="004100AD" w:rsidRPr="00862747">
        <w:rPr>
          <w:rFonts w:ascii="Times New Roman" w:hAnsi="Times New Roman" w:cs="Times New Roman"/>
          <w:sz w:val="24"/>
          <w:szCs w:val="24"/>
        </w:rPr>
        <w:t>dysregulated by IL-4</w:t>
      </w:r>
      <w:r w:rsidR="00BC02BB" w:rsidRPr="00862747">
        <w:rPr>
          <w:rFonts w:ascii="Times New Roman" w:hAnsi="Times New Roman" w:cs="Times New Roman"/>
          <w:sz w:val="24"/>
          <w:szCs w:val="24"/>
        </w:rPr>
        <w:t xml:space="preserve"> (Fig. 1)</w:t>
      </w:r>
      <w:r w:rsidR="004100AD" w:rsidRPr="00862747">
        <w:rPr>
          <w:rFonts w:ascii="Times New Roman" w:hAnsi="Times New Roman" w:cs="Times New Roman"/>
          <w:sz w:val="24"/>
          <w:szCs w:val="24"/>
        </w:rPr>
        <w:t xml:space="preserve">, such as </w:t>
      </w:r>
      <w:r w:rsidR="003D1886" w:rsidRPr="00862747">
        <w:rPr>
          <w:rFonts w:ascii="Times New Roman" w:hAnsi="Times New Roman" w:cs="Times New Roman"/>
          <w:sz w:val="24"/>
          <w:szCs w:val="24"/>
        </w:rPr>
        <w:t>microRNA</w:t>
      </w:r>
      <w:r w:rsidR="00C146CE" w:rsidRPr="00862747">
        <w:rPr>
          <w:rFonts w:ascii="Times New Roman" w:hAnsi="Times New Roman" w:cs="Times New Roman"/>
          <w:sz w:val="24"/>
          <w:szCs w:val="24"/>
        </w:rPr>
        <w:t>-302a-3p</w:t>
      </w:r>
      <w:r w:rsidR="004100AD" w:rsidRPr="00862747">
        <w:rPr>
          <w:rFonts w:ascii="Times New Roman" w:hAnsi="Times New Roman" w:cs="Times New Roman"/>
          <w:sz w:val="24"/>
          <w:szCs w:val="24"/>
        </w:rPr>
        <w:t xml:space="preserve">, </w:t>
      </w:r>
      <w:r w:rsidR="003D1886" w:rsidRPr="00862747">
        <w:rPr>
          <w:rFonts w:ascii="Times New Roman" w:hAnsi="Times New Roman" w:cs="Times New Roman"/>
          <w:sz w:val="24"/>
          <w:szCs w:val="24"/>
        </w:rPr>
        <w:t>microRNA</w:t>
      </w:r>
      <w:r w:rsidR="00C146CE" w:rsidRPr="00862747">
        <w:rPr>
          <w:rFonts w:ascii="Times New Roman" w:hAnsi="Times New Roman" w:cs="Times New Roman"/>
          <w:sz w:val="24"/>
          <w:szCs w:val="24"/>
        </w:rPr>
        <w:t xml:space="preserve">-328-3p </w:t>
      </w:r>
      <w:r w:rsidR="004100AD" w:rsidRPr="00862747">
        <w:rPr>
          <w:rFonts w:ascii="Times New Roman" w:hAnsi="Times New Roman" w:cs="Times New Roman"/>
          <w:sz w:val="24"/>
          <w:szCs w:val="24"/>
        </w:rPr>
        <w:t xml:space="preserve">and </w:t>
      </w:r>
      <w:r w:rsidR="003D1886" w:rsidRPr="00862747">
        <w:rPr>
          <w:rFonts w:ascii="Times New Roman" w:hAnsi="Times New Roman" w:cs="Times New Roman"/>
          <w:sz w:val="24"/>
          <w:szCs w:val="24"/>
        </w:rPr>
        <w:t>microRNA</w:t>
      </w:r>
      <w:r w:rsidR="00C146CE" w:rsidRPr="00862747">
        <w:rPr>
          <w:rFonts w:ascii="Times New Roman" w:hAnsi="Times New Roman" w:cs="Times New Roman"/>
          <w:sz w:val="24"/>
          <w:szCs w:val="24"/>
        </w:rPr>
        <w:t>-382-5p</w:t>
      </w:r>
      <w:r w:rsidR="004100AD" w:rsidRPr="00862747">
        <w:rPr>
          <w:rFonts w:ascii="Times New Roman" w:hAnsi="Times New Roman" w:cs="Times New Roman"/>
          <w:sz w:val="24"/>
          <w:szCs w:val="24"/>
        </w:rPr>
        <w:t>, which</w:t>
      </w:r>
      <w:r w:rsidR="00D67779" w:rsidRPr="00862747">
        <w:rPr>
          <w:rFonts w:ascii="Times New Roman" w:hAnsi="Times New Roman" w:cs="Times New Roman"/>
          <w:sz w:val="24"/>
          <w:szCs w:val="24"/>
        </w:rPr>
        <w:t xml:space="preserve"> </w:t>
      </w:r>
      <w:r w:rsidR="006E3D41" w:rsidRPr="00862747">
        <w:rPr>
          <w:rFonts w:ascii="Times New Roman" w:hAnsi="Times New Roman" w:cs="Times New Roman"/>
          <w:sz w:val="24"/>
          <w:szCs w:val="24"/>
        </w:rPr>
        <w:t xml:space="preserve">may </w:t>
      </w:r>
      <w:r w:rsidR="00D67779" w:rsidRPr="00862747">
        <w:rPr>
          <w:rFonts w:ascii="Times New Roman" w:hAnsi="Times New Roman" w:cs="Times New Roman"/>
          <w:sz w:val="24"/>
          <w:szCs w:val="24"/>
        </w:rPr>
        <w:t>play similar roles in immune respons</w:t>
      </w:r>
      <w:r w:rsidR="006E3D41" w:rsidRPr="00862747">
        <w:rPr>
          <w:rFonts w:ascii="Times New Roman" w:hAnsi="Times New Roman" w:cs="Times New Roman"/>
          <w:sz w:val="24"/>
          <w:szCs w:val="24"/>
        </w:rPr>
        <w:t xml:space="preserve">es, angiogenesis and apoptosis. </w:t>
      </w:r>
      <w:r w:rsidR="004100AD" w:rsidRPr="00862747">
        <w:rPr>
          <w:rFonts w:ascii="Times New Roman" w:hAnsi="Times New Roman" w:cs="Times New Roman"/>
          <w:sz w:val="24"/>
          <w:szCs w:val="24"/>
        </w:rPr>
        <w:t>But due to the sample size</w:t>
      </w:r>
      <w:r w:rsidR="006E3D41" w:rsidRPr="00862747">
        <w:rPr>
          <w:rFonts w:ascii="Times New Roman" w:hAnsi="Times New Roman" w:cs="Times New Roman"/>
          <w:sz w:val="24"/>
          <w:szCs w:val="24"/>
        </w:rPr>
        <w:t xml:space="preserve"> (n=4)</w:t>
      </w:r>
      <w:r w:rsidR="004100AD" w:rsidRPr="00862747">
        <w:rPr>
          <w:rFonts w:ascii="Times New Roman" w:hAnsi="Times New Roman" w:cs="Times New Roman"/>
          <w:sz w:val="24"/>
          <w:szCs w:val="24"/>
        </w:rPr>
        <w:t xml:space="preserve">, </w:t>
      </w:r>
      <w:r w:rsidR="004100AD" w:rsidRPr="00862747">
        <w:rPr>
          <w:rFonts w:ascii="Times New Roman" w:hAnsi="Times New Roman" w:cs="Times New Roman"/>
          <w:sz w:val="24"/>
          <w:szCs w:val="24"/>
        </w:rPr>
        <w:lastRenderedPageBreak/>
        <w:t>the difference does not reach statistical significance</w:t>
      </w:r>
      <w:r w:rsidR="00D67779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1A19A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 the future, we will continue</w:t>
      </w:r>
      <w:r w:rsidR="00D67779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focus on these </w:t>
      </w:r>
      <w:r w:rsidR="00E44FD8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microRNA</w:t>
      </w:r>
      <w:r w:rsidR="00D67779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6E3D41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for their roles in AD pathogenesis</w:t>
      </w:r>
      <w:r w:rsidR="00D67779" w:rsidRPr="00862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7F0551" w:rsidRPr="006C142E" w:rsidRDefault="007F0551" w:rsidP="00657093">
      <w:pPr>
        <w:spacing w:before="240" w:after="240"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D67779" w:rsidRPr="00862747">
        <w:rPr>
          <w:rFonts w:ascii="Times New Roman" w:eastAsia="Times New Roman" w:hAnsi="Times New Roman" w:cs="Times New Roman"/>
          <w:sz w:val="24"/>
          <w:szCs w:val="24"/>
        </w:rPr>
        <w:t xml:space="preserve">further </w:t>
      </w:r>
      <w:r w:rsidR="004E6EAD" w:rsidRPr="00862747">
        <w:rPr>
          <w:rFonts w:ascii="Times New Roman" w:eastAsia="Times New Roman" w:hAnsi="Times New Roman" w:cs="Times New Roman"/>
          <w:sz w:val="24"/>
          <w:szCs w:val="24"/>
        </w:rPr>
        <w:t>confirm the</w:t>
      </w:r>
      <w:r w:rsidRPr="00862747">
        <w:rPr>
          <w:rFonts w:ascii="Times New Roman" w:eastAsia="Times New Roman" w:hAnsi="Times New Roman" w:cs="Times New Roman"/>
          <w:sz w:val="24"/>
          <w:szCs w:val="24"/>
        </w:rPr>
        <w:t xml:space="preserve"> in vitro findings, we used IL-4 </w:t>
      </w:r>
      <w:proofErr w:type="spellStart"/>
      <w:r w:rsidRPr="00862747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Pr="00862747">
        <w:rPr>
          <w:rFonts w:ascii="Times New Roman" w:eastAsia="Times New Roman" w:hAnsi="Times New Roman" w:cs="Times New Roman"/>
          <w:sz w:val="24"/>
          <w:szCs w:val="24"/>
        </w:rPr>
        <w:t xml:space="preserve"> mice</w:t>
      </w:r>
      <w:r w:rsidR="00F639BF" w:rsidRPr="008627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57C2C" w:rsidRPr="00862747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157C2C" w:rsidRPr="00862747">
        <w:rPr>
          <w:rFonts w:ascii="Times New Roman" w:eastAsia="Times New Roman" w:hAnsi="Times New Roman" w:cs="Times New Roman"/>
          <w:sz w:val="24"/>
          <w:szCs w:val="24"/>
        </w:rPr>
        <w:t>well established</w:t>
      </w:r>
      <w:proofErr w:type="spellEnd"/>
      <w:r w:rsidR="00157C2C" w:rsidRPr="00862747">
        <w:rPr>
          <w:rFonts w:ascii="Times New Roman" w:eastAsia="Times New Roman" w:hAnsi="Times New Roman" w:cs="Times New Roman"/>
          <w:sz w:val="24"/>
          <w:szCs w:val="24"/>
        </w:rPr>
        <w:t xml:space="preserve"> AD animal model. These mice </w:t>
      </w:r>
      <w:r w:rsidR="00F639BF" w:rsidRPr="00862747">
        <w:rPr>
          <w:rFonts w:ascii="Times New Roman" w:eastAsia="Times New Roman" w:hAnsi="Times New Roman" w:cs="Times New Roman"/>
          <w:sz w:val="24"/>
          <w:szCs w:val="24"/>
        </w:rPr>
        <w:t xml:space="preserve">over-express </w:t>
      </w:r>
      <w:r w:rsidR="005A5769">
        <w:rPr>
          <w:rFonts w:ascii="Times New Roman" w:eastAsia="Times New Roman" w:hAnsi="Times New Roman" w:cs="Times New Roman"/>
          <w:sz w:val="24"/>
          <w:szCs w:val="24"/>
        </w:rPr>
        <w:t>IL-</w:t>
      </w:r>
      <w:r w:rsidR="005A5769" w:rsidRPr="004B7421">
        <w:rPr>
          <w:rFonts w:ascii="Times New Roman" w:eastAsia="Times New Roman" w:hAnsi="Times New Roman" w:cs="Times New Roman"/>
          <w:sz w:val="24"/>
          <w:szCs w:val="24"/>
        </w:rPr>
        <w:t xml:space="preserve">4 driven by a basal keratinocyte-specific keratin-14 promoter/enhancer </w:t>
      </w:r>
      <w:r w:rsidR="00D67779" w:rsidRPr="004B7421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0161E1" w:rsidRPr="004B7421">
        <w:rPr>
          <w:rFonts w:ascii="Times New Roman" w:eastAsia="Times New Roman" w:hAnsi="Times New Roman" w:cs="Times New Roman"/>
          <w:sz w:val="24"/>
          <w:szCs w:val="24"/>
        </w:rPr>
        <w:t xml:space="preserve">epidermal </w:t>
      </w:r>
      <w:proofErr w:type="spellStart"/>
      <w:r w:rsidR="000161E1" w:rsidRPr="004B7421">
        <w:rPr>
          <w:rFonts w:ascii="Times New Roman" w:eastAsia="Times New Roman" w:hAnsi="Times New Roman" w:cs="Times New Roman"/>
          <w:sz w:val="24"/>
          <w:szCs w:val="24"/>
        </w:rPr>
        <w:t>kertinocytes</w:t>
      </w:r>
      <w:proofErr w:type="spellEnd"/>
      <w:r w:rsidR="00790BC2" w:rsidRPr="004B7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9FF" w:rsidRPr="004B742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7E7EA4" w:rsidRPr="004B7421">
        <w:rPr>
          <w:rFonts w:ascii="Times New Roman" w:eastAsia="Times New Roman" w:hAnsi="Times New Roman" w:cs="Times New Roman"/>
          <w:sz w:val="24"/>
          <w:szCs w:val="24"/>
        </w:rPr>
        <w:t>develop AD-like skin lesions spontaneously</w:t>
      </w:r>
      <w:r w:rsidR="000161E1" w:rsidRPr="004B7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9B3" w:rsidRPr="004B7421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PEVuZE5vdGU+PENpdGU+PEF1dGhvcj5DaGFuPC9BdXRob3I+PFllYXI+MjAwMTwvWWVhcj48UmVj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</w:fldData>
        </w:fldChar>
      </w:r>
      <w:r w:rsidR="00D35239" w:rsidRPr="004B7421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3D19B3" w:rsidRPr="004B7421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PEVuZE5vdGU+PENpdGU+PEF1dGhvcj5DaGFuPC9BdXRob3I+PFllYXI+MjAwMTwvWWVhcj48UmVj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</w:fldData>
        </w:fldChar>
      </w:r>
      <w:r w:rsidR="00D35239" w:rsidRPr="004B7421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3D19B3" w:rsidRPr="004B7421">
        <w:rPr>
          <w:rFonts w:ascii="Times New Roman" w:hAnsi="Times New Roman" w:cs="Times New Roman"/>
          <w:sz w:val="24"/>
          <w:szCs w:val="24"/>
        </w:rPr>
      </w:r>
      <w:r w:rsidR="003D19B3" w:rsidRPr="004B7421">
        <w:rPr>
          <w:rFonts w:ascii="Times New Roman" w:hAnsi="Times New Roman" w:cs="Times New Roman"/>
          <w:sz w:val="24"/>
          <w:szCs w:val="24"/>
        </w:rPr>
        <w:fldChar w:fldCharType="end"/>
      </w:r>
      <w:r w:rsidR="003D19B3" w:rsidRPr="004B7421">
        <w:rPr>
          <w:rFonts w:ascii="Times New Roman" w:hAnsi="Times New Roman" w:cs="Times New Roman"/>
          <w:sz w:val="24"/>
          <w:szCs w:val="24"/>
        </w:rPr>
      </w:r>
      <w:r w:rsidR="003D19B3" w:rsidRPr="004B7421">
        <w:rPr>
          <w:rFonts w:ascii="Times New Roman" w:hAnsi="Times New Roman" w:cs="Times New Roman"/>
          <w:sz w:val="24"/>
          <w:szCs w:val="24"/>
        </w:rPr>
        <w:fldChar w:fldCharType="separate"/>
      </w:r>
      <w:r w:rsidR="00D35239" w:rsidRPr="004B7421">
        <w:rPr>
          <w:rFonts w:ascii="Times New Roman" w:hAnsi="Times New Roman" w:cs="Times New Roman"/>
          <w:noProof/>
          <w:sz w:val="24"/>
          <w:szCs w:val="24"/>
        </w:rPr>
        <w:t>(4)</w:t>
      </w:r>
      <w:r w:rsidR="003D19B3" w:rsidRPr="004B7421">
        <w:rPr>
          <w:rFonts w:ascii="Times New Roman" w:hAnsi="Times New Roman" w:cs="Times New Roman"/>
          <w:sz w:val="24"/>
          <w:szCs w:val="24"/>
        </w:rPr>
        <w:fldChar w:fldCharType="end"/>
      </w:r>
      <w:r w:rsidR="00F639BF" w:rsidRPr="004B74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C142E" w:rsidRPr="004B7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142E" w:rsidRPr="004B7421">
        <w:rPr>
          <w:rFonts w:ascii="Times New Roman" w:hAnsi="Times New Roman" w:cs="Times New Roman"/>
          <w:sz w:val="24"/>
          <w:szCs w:val="24"/>
        </w:rPr>
        <w:t>Skin tissues</w:t>
      </w:r>
      <w:r w:rsidR="005A5769" w:rsidRPr="004B7421">
        <w:rPr>
          <w:rFonts w:ascii="Times New Roman" w:hAnsi="Times New Roman" w:cs="Times New Roman"/>
          <w:sz w:val="24"/>
          <w:szCs w:val="24"/>
        </w:rPr>
        <w:t xml:space="preserve"> on the mouse </w:t>
      </w:r>
      <w:r w:rsidR="002665B3" w:rsidRPr="004B7421">
        <w:rPr>
          <w:rFonts w:ascii="Times New Roman" w:hAnsi="Times New Roman" w:cs="Times New Roman"/>
          <w:sz w:val="24"/>
          <w:szCs w:val="24"/>
        </w:rPr>
        <w:t>earlobe</w:t>
      </w:r>
      <w:r w:rsidR="00BC47F9" w:rsidRPr="004B7421">
        <w:rPr>
          <w:rFonts w:ascii="Times New Roman" w:hAnsi="Times New Roman" w:cs="Times New Roman"/>
          <w:sz w:val="24"/>
          <w:szCs w:val="24"/>
        </w:rPr>
        <w:t>s</w:t>
      </w:r>
      <w:r w:rsidR="002665B3" w:rsidRPr="004B7421">
        <w:rPr>
          <w:rFonts w:ascii="Times New Roman" w:hAnsi="Times New Roman" w:cs="Times New Roman"/>
          <w:sz w:val="24"/>
          <w:szCs w:val="24"/>
        </w:rPr>
        <w:t xml:space="preserve"> </w:t>
      </w:r>
      <w:r w:rsidR="006C142E" w:rsidRPr="004B7421">
        <w:rPr>
          <w:rFonts w:ascii="Times New Roman" w:hAnsi="Times New Roman" w:cs="Times New Roman"/>
          <w:sz w:val="24"/>
          <w:szCs w:val="24"/>
        </w:rPr>
        <w:t xml:space="preserve">were collected from IL-4 </w:t>
      </w:r>
      <w:proofErr w:type="spellStart"/>
      <w:r w:rsidR="006C142E" w:rsidRPr="004B7421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="006C142E" w:rsidRPr="004B7421">
        <w:rPr>
          <w:rFonts w:ascii="Times New Roman" w:hAnsi="Times New Roman" w:cs="Times New Roman"/>
          <w:sz w:val="24"/>
          <w:szCs w:val="24"/>
        </w:rPr>
        <w:t xml:space="preserve"> mice and wild type mice</w:t>
      </w:r>
      <w:r w:rsidR="002665B3" w:rsidRPr="004B7421">
        <w:rPr>
          <w:rFonts w:ascii="Times New Roman" w:hAnsi="Times New Roman" w:cs="Times New Roman"/>
          <w:sz w:val="24"/>
          <w:szCs w:val="24"/>
        </w:rPr>
        <w:t xml:space="preserve"> without </w:t>
      </w:r>
      <w:r w:rsidR="009F598E" w:rsidRPr="004B7421">
        <w:rPr>
          <w:rFonts w:ascii="Times New Roman" w:hAnsi="Times New Roman" w:cs="Times New Roman"/>
          <w:sz w:val="24"/>
          <w:szCs w:val="24"/>
        </w:rPr>
        <w:t>separating</w:t>
      </w:r>
      <w:r w:rsidR="00BC47F9" w:rsidRPr="004B7421">
        <w:rPr>
          <w:rFonts w:ascii="Times New Roman" w:hAnsi="Times New Roman" w:cs="Times New Roman"/>
          <w:sz w:val="24"/>
          <w:szCs w:val="24"/>
        </w:rPr>
        <w:t xml:space="preserve"> different layers</w:t>
      </w:r>
      <w:r w:rsidR="005C48E5" w:rsidRPr="004B7421">
        <w:rPr>
          <w:rFonts w:ascii="Times New Roman" w:hAnsi="Times New Roman" w:cs="Times New Roman"/>
          <w:sz w:val="24"/>
          <w:szCs w:val="24"/>
        </w:rPr>
        <w:t xml:space="preserve"> </w:t>
      </w:r>
      <w:r w:rsidR="00BC47F9" w:rsidRPr="004B7421">
        <w:rPr>
          <w:rFonts w:ascii="Times New Roman" w:hAnsi="Times New Roman" w:cs="Times New Roman"/>
          <w:sz w:val="24"/>
          <w:szCs w:val="24"/>
        </w:rPr>
        <w:t>of the skin</w:t>
      </w:r>
      <w:r w:rsidR="006C142E" w:rsidRPr="004B7421">
        <w:rPr>
          <w:rFonts w:ascii="Times New Roman" w:hAnsi="Times New Roman" w:cs="Times New Roman"/>
          <w:sz w:val="24"/>
          <w:szCs w:val="24"/>
        </w:rPr>
        <w:t>. The animal experiments</w:t>
      </w:r>
      <w:r w:rsidR="006C142E" w:rsidRPr="00862747">
        <w:rPr>
          <w:rFonts w:ascii="Times New Roman" w:hAnsi="Times New Roman" w:cs="Times New Roman"/>
          <w:sz w:val="24"/>
          <w:szCs w:val="24"/>
        </w:rPr>
        <w:t xml:space="preserve"> were approved by the Institutional Animal Care and Use Committee of the University of Illinois at Chicago.</w:t>
      </w:r>
      <w:r w:rsidR="006C142E">
        <w:rPr>
          <w:rFonts w:ascii="Times New Roman" w:hAnsi="Times New Roman" w:cs="Times New Roman"/>
          <w:sz w:val="24"/>
          <w:szCs w:val="24"/>
        </w:rPr>
        <w:t xml:space="preserve"> </w:t>
      </w:r>
      <w:r w:rsidR="00C92F48" w:rsidRPr="00862747">
        <w:rPr>
          <w:rFonts w:ascii="Times New Roman" w:eastAsia="Times New Roman" w:hAnsi="Times New Roman" w:cs="Times New Roman"/>
          <w:sz w:val="24"/>
          <w:szCs w:val="24"/>
        </w:rPr>
        <w:t>We studied the expression of several selected microRNA</w:t>
      </w:r>
      <w:r w:rsidR="009824A2">
        <w:rPr>
          <w:rFonts w:ascii="Times New Roman" w:eastAsia="Times New Roman" w:hAnsi="Times New Roman" w:cs="Times New Roman"/>
          <w:sz w:val="24"/>
          <w:szCs w:val="24"/>
        </w:rPr>
        <w:t xml:space="preserve">s to determine whether </w:t>
      </w:r>
      <w:r w:rsidR="00C92F48" w:rsidRPr="00862747">
        <w:rPr>
          <w:rFonts w:ascii="Times New Roman" w:eastAsia="Times New Roman" w:hAnsi="Times New Roman" w:cs="Times New Roman"/>
          <w:sz w:val="24"/>
          <w:szCs w:val="24"/>
        </w:rPr>
        <w:t xml:space="preserve">they are similarly </w:t>
      </w:r>
      <w:r w:rsidR="005B6DEB">
        <w:rPr>
          <w:rFonts w:ascii="Times New Roman" w:eastAsia="Times New Roman" w:hAnsi="Times New Roman" w:cs="Times New Roman"/>
          <w:sz w:val="24"/>
          <w:szCs w:val="24"/>
        </w:rPr>
        <w:t>dysregulated</w:t>
      </w:r>
      <w:r w:rsidR="009824A2">
        <w:rPr>
          <w:rFonts w:ascii="Times New Roman" w:eastAsia="Times New Roman" w:hAnsi="Times New Roman" w:cs="Times New Roman"/>
          <w:sz w:val="24"/>
          <w:szCs w:val="24"/>
        </w:rPr>
        <w:t xml:space="preserve"> in vivo</w:t>
      </w:r>
      <w:r w:rsidR="00C92F48" w:rsidRPr="008627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639BF" w:rsidRPr="00862747">
        <w:rPr>
          <w:rFonts w:ascii="Times New Roman" w:eastAsia="Times New Roman" w:hAnsi="Times New Roman" w:cs="Times New Roman"/>
          <w:sz w:val="24"/>
          <w:szCs w:val="24"/>
        </w:rPr>
        <w:t>As shown in Fig</w:t>
      </w:r>
      <w:r w:rsidR="00E16D4A" w:rsidRPr="00862747">
        <w:rPr>
          <w:rFonts w:ascii="Times New Roman" w:eastAsia="Times New Roman" w:hAnsi="Times New Roman" w:cs="Times New Roman"/>
          <w:sz w:val="24"/>
          <w:szCs w:val="24"/>
        </w:rPr>
        <w:t>. 2</w:t>
      </w:r>
      <w:r w:rsidR="00F639BF" w:rsidRPr="008627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4B0B" w:rsidRPr="00862747">
        <w:rPr>
          <w:rFonts w:ascii="Times New Roman" w:eastAsia="Times New Roman" w:hAnsi="Times New Roman" w:cs="Times New Roman"/>
          <w:sz w:val="24"/>
          <w:szCs w:val="24"/>
        </w:rPr>
        <w:t xml:space="preserve">the expression of 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>microRNA-142-3p, microRNA-183-3p, microRNA-204-5p, microRNA-223-3p and microRNA</w:t>
      </w:r>
      <w:r w:rsidR="003D1886">
        <w:rPr>
          <w:rFonts w:ascii="Times New Roman" w:eastAsia="Times New Roman" w:hAnsi="Times New Roman" w:cs="Times New Roman"/>
          <w:sz w:val="24"/>
          <w:szCs w:val="24"/>
        </w:rPr>
        <w:t>-30</w:t>
      </w:r>
      <w:r w:rsidR="004C3277" w:rsidRPr="00862747">
        <w:rPr>
          <w:rFonts w:ascii="Times New Roman" w:eastAsia="Times New Roman" w:hAnsi="Times New Roman" w:cs="Times New Roman"/>
          <w:sz w:val="24"/>
          <w:szCs w:val="24"/>
        </w:rPr>
        <w:t>d-5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 w:rsidR="00E17F74" w:rsidRPr="00862747">
        <w:rPr>
          <w:rFonts w:ascii="Times New Roman" w:eastAsia="Times New Roman" w:hAnsi="Times New Roman" w:cs="Times New Roman"/>
          <w:sz w:val="24"/>
          <w:szCs w:val="24"/>
        </w:rPr>
        <w:t xml:space="preserve">is up-regulated 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in IL-4 </w:t>
      </w:r>
      <w:proofErr w:type="spellStart"/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 mice </w:t>
      </w:r>
      <w:r w:rsidR="00A50EAB">
        <w:rPr>
          <w:rFonts w:ascii="Times New Roman" w:eastAsia="Times New Roman" w:hAnsi="Times New Roman" w:cs="Times New Roman"/>
          <w:sz w:val="24"/>
          <w:szCs w:val="24"/>
        </w:rPr>
        <w:t xml:space="preserve">as compared with control, which 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suggests that </w:t>
      </w:r>
      <w:r w:rsidR="00A50EAB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dysregulation of these microRNAs in IL-4 </w:t>
      </w:r>
      <w:proofErr w:type="spellStart"/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 mice </w:t>
      </w:r>
      <w:r w:rsidR="00463C65">
        <w:rPr>
          <w:rFonts w:ascii="Times New Roman" w:eastAsia="Times New Roman" w:hAnsi="Times New Roman" w:cs="Times New Roman"/>
          <w:sz w:val="24"/>
          <w:szCs w:val="24"/>
        </w:rPr>
        <w:t>could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 xml:space="preserve"> be due to </w:t>
      </w:r>
      <w:r w:rsidR="00A50EAB">
        <w:rPr>
          <w:rFonts w:ascii="Times New Roman" w:eastAsia="Times New Roman" w:hAnsi="Times New Roman" w:cs="Times New Roman"/>
          <w:sz w:val="24"/>
          <w:szCs w:val="24"/>
        </w:rPr>
        <w:t xml:space="preserve">high levels of 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>IL-4</w:t>
      </w:r>
      <w:r w:rsidR="00A50EAB">
        <w:rPr>
          <w:rFonts w:ascii="Times New Roman" w:eastAsia="Times New Roman" w:hAnsi="Times New Roman" w:cs="Times New Roman"/>
          <w:sz w:val="24"/>
          <w:szCs w:val="24"/>
        </w:rPr>
        <w:t xml:space="preserve"> in the skin</w:t>
      </w:r>
      <w:r w:rsidR="007B1FF9" w:rsidRPr="008627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1A58" w:rsidRPr="00862747" w:rsidRDefault="007F1A58" w:rsidP="007F1A58">
      <w:pPr>
        <w:spacing w:before="240" w:after="240"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 xml:space="preserve">In </w:t>
      </w:r>
      <w:r w:rsidR="00A97CCC">
        <w:rPr>
          <w:rFonts w:ascii="Times New Roman" w:hAnsi="Times New Roman" w:cs="Times New Roman"/>
          <w:sz w:val="24"/>
          <w:szCs w:val="24"/>
        </w:rPr>
        <w:t>this study</w:t>
      </w:r>
      <w:r w:rsidRPr="00862747">
        <w:rPr>
          <w:rFonts w:ascii="Times New Roman" w:hAnsi="Times New Roman" w:cs="Times New Roman"/>
          <w:sz w:val="24"/>
          <w:szCs w:val="24"/>
        </w:rPr>
        <w:t xml:space="preserve">, using microRNA array analysis, we </w:t>
      </w:r>
      <w:r w:rsidR="00056304">
        <w:rPr>
          <w:rFonts w:ascii="Times New Roman" w:hAnsi="Times New Roman" w:cs="Times New Roman"/>
          <w:sz w:val="24"/>
          <w:szCs w:val="24"/>
        </w:rPr>
        <w:t xml:space="preserve">have </w:t>
      </w:r>
      <w:r w:rsidR="00FF406C">
        <w:rPr>
          <w:rFonts w:ascii="Times New Roman" w:hAnsi="Times New Roman" w:cs="Times New Roman"/>
          <w:sz w:val="24"/>
          <w:szCs w:val="24"/>
        </w:rPr>
        <w:t>identified</w:t>
      </w:r>
      <w:r w:rsidRPr="00862747">
        <w:rPr>
          <w:rFonts w:ascii="Times New Roman" w:hAnsi="Times New Roman" w:cs="Times New Roman"/>
          <w:sz w:val="24"/>
          <w:szCs w:val="24"/>
        </w:rPr>
        <w:t xml:space="preserve"> microRNAs regulated by IL-4 in human primary keratinocytes. </w:t>
      </w:r>
      <w:r w:rsidR="006C6EE7" w:rsidRPr="00862747">
        <w:rPr>
          <w:rFonts w:ascii="Times New Roman" w:hAnsi="Times New Roman" w:cs="Times New Roman"/>
          <w:sz w:val="24"/>
          <w:szCs w:val="24"/>
        </w:rPr>
        <w:t xml:space="preserve">These microRNAs may play a role in AD pathogenesis through post-transcriptional regulation of key factors in inflammation, angiogenesis and apoptosis. </w:t>
      </w:r>
      <w:r w:rsidR="007E5DB0">
        <w:rPr>
          <w:rFonts w:ascii="Times New Roman" w:eastAsia="Times New Roman" w:hAnsi="Times New Roman" w:cs="Times New Roman"/>
          <w:sz w:val="24"/>
          <w:szCs w:val="24"/>
        </w:rPr>
        <w:t>M</w:t>
      </w:r>
      <w:r w:rsidR="008E0E05" w:rsidRPr="00862747">
        <w:rPr>
          <w:rFonts w:ascii="Times New Roman" w:eastAsia="Times New Roman" w:hAnsi="Times New Roman" w:cs="Times New Roman"/>
          <w:sz w:val="24"/>
          <w:szCs w:val="24"/>
        </w:rPr>
        <w:t>ore d</w:t>
      </w:r>
      <w:r w:rsidRPr="00862747">
        <w:rPr>
          <w:rFonts w:ascii="Times New Roman" w:hAnsi="Times New Roman" w:cs="Times New Roman"/>
          <w:sz w:val="24"/>
          <w:szCs w:val="24"/>
        </w:rPr>
        <w:t>etail</w:t>
      </w:r>
      <w:r w:rsidR="008E0E05" w:rsidRPr="00862747">
        <w:rPr>
          <w:rFonts w:ascii="Times New Roman" w:hAnsi="Times New Roman" w:cs="Times New Roman"/>
          <w:sz w:val="24"/>
          <w:szCs w:val="24"/>
        </w:rPr>
        <w:t xml:space="preserve">ed examination of these </w:t>
      </w:r>
      <w:r w:rsidR="00E44FD8" w:rsidRPr="00862747">
        <w:rPr>
          <w:rFonts w:ascii="Times New Roman" w:hAnsi="Times New Roman" w:cs="Times New Roman"/>
          <w:sz w:val="24"/>
          <w:szCs w:val="24"/>
        </w:rPr>
        <w:t>microRNA</w:t>
      </w:r>
      <w:r w:rsidR="008E0E05" w:rsidRPr="00862747">
        <w:rPr>
          <w:rFonts w:ascii="Times New Roman" w:hAnsi="Times New Roman" w:cs="Times New Roman"/>
          <w:sz w:val="24"/>
          <w:szCs w:val="24"/>
        </w:rPr>
        <w:t>s is needed to fully</w:t>
      </w:r>
      <w:r w:rsidRPr="00862747">
        <w:rPr>
          <w:rFonts w:ascii="Times New Roman" w:hAnsi="Times New Roman" w:cs="Times New Roman"/>
          <w:sz w:val="24"/>
          <w:szCs w:val="24"/>
        </w:rPr>
        <w:t xml:space="preserve"> delineate their specific roles in </w:t>
      </w:r>
      <w:r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the development and progression of AD</w:t>
      </w:r>
      <w:r w:rsidRPr="00862747">
        <w:rPr>
          <w:rFonts w:ascii="Times New Roman" w:hAnsi="Times New Roman" w:cs="Times New Roman"/>
          <w:sz w:val="24"/>
          <w:szCs w:val="24"/>
        </w:rPr>
        <w:t>. This knowledge may be translated into clinical applications in the diagnosis and treatment of AD.</w:t>
      </w:r>
    </w:p>
    <w:p w:rsidR="00514F26" w:rsidRPr="00862747" w:rsidRDefault="00514F26" w:rsidP="007103DA">
      <w:pPr>
        <w:spacing w:before="240" w:after="240" w:line="480" w:lineRule="auto"/>
        <w:rPr>
          <w:rFonts w:ascii="Times New Roman" w:hAnsi="Times New Roman" w:cs="Times New Roman"/>
          <w:sz w:val="24"/>
          <w:szCs w:val="24"/>
        </w:rPr>
      </w:pPr>
    </w:p>
    <w:p w:rsidR="00D36F3E" w:rsidRDefault="00D36F3E" w:rsidP="00657093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22C" w:rsidRPr="00862747" w:rsidRDefault="006F322C" w:rsidP="00657093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74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Acknowledgments</w:t>
      </w:r>
    </w:p>
    <w:p w:rsidR="003E3961" w:rsidRDefault="006F322C" w:rsidP="00657093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We are </w:t>
      </w:r>
      <w:r w:rsidR="002D112C"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grateful</w:t>
      </w:r>
      <w:r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the Albert H. and Mary Jane </w:t>
      </w:r>
      <w:proofErr w:type="spellStart"/>
      <w:r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Slepyan</w:t>
      </w:r>
      <w:proofErr w:type="spellEnd"/>
      <w:r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Endowed Fellowship (L. Bao) and the Dr. Orville J. Stone Endowed </w:t>
      </w:r>
      <w:r w:rsidR="00F13479"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Professorship (L.S. Chan) for </w:t>
      </w:r>
      <w:r w:rsidR="002524E2"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their support of this project</w:t>
      </w:r>
      <w:r w:rsidRPr="008627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E3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61" w:rsidRPr="003E3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 abstract of this study was presented at the Society </w:t>
      </w:r>
      <w:proofErr w:type="gramStart"/>
      <w:r w:rsidR="003E3961" w:rsidRPr="003E3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</w:t>
      </w:r>
      <w:proofErr w:type="gramEnd"/>
      <w:r w:rsidR="003E3961" w:rsidRPr="003E3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Investigative Dermatology (SID) 2017 Annual Meeting in Portland, Oregon.</w:t>
      </w:r>
    </w:p>
    <w:p w:rsidR="003E3961" w:rsidRDefault="003E3961" w:rsidP="00657093">
      <w:pPr>
        <w:spacing w:before="240" w:after="240" w:line="480" w:lineRule="auto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 w:rsidRPr="003E3961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Disclosure</w:t>
      </w:r>
    </w:p>
    <w:p w:rsidR="003E3961" w:rsidRPr="003E3961" w:rsidRDefault="003E3961" w:rsidP="00657093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Pr="003E3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here is </w:t>
      </w:r>
      <w:r w:rsidR="00E951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</w:t>
      </w:r>
      <w:r w:rsidRPr="003E3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conflict of interest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D6A54" w:rsidRDefault="002D6A54" w:rsidP="00657093">
      <w:pPr>
        <w:spacing w:before="240" w:after="24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62DD5" w:rsidRPr="00862747" w:rsidRDefault="00362DD5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Pr="00862747" w:rsidRDefault="002F23DB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Pr="00862747" w:rsidRDefault="002F23DB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Pr="00862747" w:rsidRDefault="002F23DB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Pr="00862747" w:rsidRDefault="002F23DB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Default="002F23DB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3D5" w:rsidRPr="00862747" w:rsidRDefault="008933D5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Pr="00862747" w:rsidRDefault="002F23DB" w:rsidP="0065709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3DB" w:rsidRPr="00862747" w:rsidRDefault="002F23DB" w:rsidP="0065709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A3AAA" w:rsidRPr="00862747" w:rsidRDefault="000A3AAA" w:rsidP="0065709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625BE" w:rsidRPr="00862747" w:rsidRDefault="003625BE" w:rsidP="0065709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A3AAA" w:rsidRPr="00862747" w:rsidRDefault="000A3AAA" w:rsidP="0065709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8147C" w:rsidRDefault="0038147C" w:rsidP="009C51CF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D35239" w:rsidRPr="00D35239" w:rsidRDefault="003D19B3" w:rsidP="00D35239">
      <w:pPr>
        <w:pStyle w:val="EndNoteBibliography"/>
        <w:spacing w:after="0"/>
      </w:pPr>
      <w:r w:rsidRPr="0086274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="009E5889" w:rsidRPr="00862747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862747">
        <w:rPr>
          <w:rFonts w:ascii="Times New Roman" w:hAnsi="Times New Roman" w:cs="Times New Roman"/>
          <w:sz w:val="24"/>
          <w:szCs w:val="24"/>
        </w:rPr>
        <w:fldChar w:fldCharType="separate"/>
      </w:r>
      <w:r w:rsidR="00D35239" w:rsidRPr="00D35239">
        <w:t>1.</w:t>
      </w:r>
      <w:r w:rsidR="00D35239" w:rsidRPr="00D35239">
        <w:tab/>
        <w:t>Bao L, Shi VY, Chan LS. IL-4 up-regulates epidermal chemotactic, angiogenic, and pro-inflammatory genes and down-regulates antimicrobial genes in vivo and in vitro: relevant in the pathogenesis of atopic dermatitis. Cytokine. 2013;61(2):419-25.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2.</w:t>
      </w:r>
      <w:r w:rsidRPr="00D35239">
        <w:tab/>
        <w:t>Bao L, Mohan GC, Alexander</w:t>
      </w:r>
      <w:r w:rsidR="00723823">
        <w:t xml:space="preserve"> JB, Doo C, Shen K, Bao J, Chan LS</w:t>
      </w:r>
      <w:r w:rsidRPr="00D35239">
        <w:t>. A molecular mechanism for IL-4 suppression of loricrin transcription in epidermal keratinocytes: implication for atopic dermatitis pathogenesis. Innate Immun. 2017:1753425917732823.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3.</w:t>
      </w:r>
      <w:r w:rsidRPr="00D35239">
        <w:tab/>
        <w:t>Bao L, Zhang H, Mohan GC, Shen K, Chan LS. Differential expression of inflammation-related genes in IL-4 transgenic mice before and after the onset of atopic dermatitis skin lesions. Mol Cell Probes. 2016;30(1):30-8.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4.</w:t>
      </w:r>
      <w:r w:rsidRPr="00D35239">
        <w:tab/>
        <w:t>Chan LS, Robinson N, Xu L. Expression of interleukin-4 in the epidermis of transgenic mice results in a pruritic inflammatory skin disease: an experimental animal model to study atopic dermatitis. J Invest Dermatol. 2001;117(4):977-83.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5.</w:t>
      </w:r>
      <w:r w:rsidRPr="00D35239">
        <w:tab/>
        <w:t>Kim HY, Kwon HY, Ha Thi HT, Lee HJ, Kim GI, Hahm KB</w:t>
      </w:r>
      <w:r w:rsidR="00A16A94">
        <w:t>, Hong S</w:t>
      </w:r>
      <w:r w:rsidRPr="00D35239">
        <w:t>. MicroRNA-132 and microRNA-223 control positive feedback circuit by regulating FOXO3a in inflammatory bowel disease. J Gastroenterol Hepatol. 2016;31(10):1727-35.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6.</w:t>
      </w:r>
      <w:r w:rsidRPr="00D35239">
        <w:tab/>
        <w:t>Zhu QY, Liu Q, Chen JX, Lan K, Ge BX. MicroRNA-101 targets MAPK phosphatase-1 to regulate the activation of MAPKs in macrophages. J Immunol. 2010;185(12):7435-42.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7.</w:t>
      </w:r>
      <w:r w:rsidRPr="00D35239">
        <w:tab/>
        <w:t>Yamada Y, Kosaka K, Miyazawa T, Kurata-Miura K, Yoshida T. miR-142-3p enhances FcepsilonRI-mediated degranulation in mast cells. Biochem Biophys Res Commun. 2014;443(3):980-6.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8.</w:t>
      </w:r>
      <w:r w:rsidRPr="00D35239">
        <w:tab/>
        <w:t>Lu TX, Rothenberg ME. Diagnostic, functional, and therapeutic roles of microRNA in allergic diseases. J Allergy Clin Immunol. 2013;132(1):3-13; quiz 4.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9.</w:t>
      </w:r>
      <w:r w:rsidRPr="00D35239">
        <w:tab/>
        <w:t>Malmhall C, Alawieh S, Lu Y, Sjost</w:t>
      </w:r>
      <w:r w:rsidR="008465EA">
        <w:t xml:space="preserve">rand M, Bossios A, Eldh M, </w:t>
      </w:r>
      <w:r w:rsidR="008465EA" w:rsidRPr="008465EA">
        <w:t>Rådinger M</w:t>
      </w:r>
      <w:r w:rsidRPr="00D35239">
        <w:t>. MicroRNA-155 is essential for T(H)2-mediated allergen-induced eosinophilic inflammation in the lung. J Allergy Clin Immunol. 2014;133(5):1429-38, 38 e1-7.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10.</w:t>
      </w:r>
      <w:r w:rsidRPr="00D35239">
        <w:tab/>
        <w:t>Lin Z, Sun L, Che</w:t>
      </w:r>
      <w:r w:rsidR="006B7B91">
        <w:t xml:space="preserve">n W, Liu B, Wang Y, Fan S, </w:t>
      </w:r>
      <w:r w:rsidR="006B7B91" w:rsidRPr="006B7B91">
        <w:t>Li Y, Li J</w:t>
      </w:r>
      <w:r w:rsidRPr="00D35239">
        <w:t>. miR-639 regulates transforming growth factor beta-induced epithelial-mesenchymal transition in human tongue cancer cells by targeting FOXC1. Cancer Sci. 2014;105(10):1288-98.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11.</w:t>
      </w:r>
      <w:r w:rsidRPr="00D35239">
        <w:tab/>
        <w:t>Liu G, Friggeri A, Yang Y, Park YJ, Tsuruta Y, Abraham E. miR-147, a microRNA that is induced upon Toll-like receptor stimulation, regulates murine macrophage inflammatory responses. Proc Natl Acad Sci U S A. 2009;106(37):15819-24.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12.</w:t>
      </w:r>
      <w:r w:rsidRPr="00D35239">
        <w:tab/>
        <w:t>Wang X, Ling CC,</w:t>
      </w:r>
      <w:r w:rsidR="00C15261">
        <w:t xml:space="preserve"> Li L, Qin Y, Qi J, Liu X, </w:t>
      </w:r>
      <w:r w:rsidR="00C15261" w:rsidRPr="00C15261">
        <w:t>You B, Shi Y, Zhang J, Jiang Q, Xu H, Sun C, You Y, Chai R, Liu D</w:t>
      </w:r>
      <w:r w:rsidRPr="00D35239">
        <w:t>. MicroRNA-10a/10b represses a novel target gene mib1 to regulate angiogenesis. Cardiovasc Res. 2016;110(1):140-50.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13.</w:t>
      </w:r>
      <w:r w:rsidRPr="00D35239">
        <w:tab/>
        <w:t>Lin ZY, Chen G, Zhang Y</w:t>
      </w:r>
      <w:r w:rsidR="00C15261">
        <w:t xml:space="preserve">Q, He HC, Liang YX, Ye JH, </w:t>
      </w:r>
      <w:r w:rsidR="00C15261" w:rsidRPr="00C15261">
        <w:t>Liang YK, Mo RJ, Lu JM, Zhuo YJ, Zheng Y, Ji</w:t>
      </w:r>
      <w:r w:rsidR="00763122">
        <w:t>ang FN, Han ZD, Wu SL, Zhong WD</w:t>
      </w:r>
      <w:r w:rsidR="00C15261" w:rsidRPr="00C15261">
        <w:t>, Wu CL</w:t>
      </w:r>
      <w:r w:rsidRPr="00D35239">
        <w:t>. MicroRNA-30d promotes angiogenesis and tumor growth via MYPT1/c-JUN/VEGFA pathway and predicts aggressive outcome in prostate cancer. Mol Cancer. 2017;16(1):48.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14.</w:t>
      </w:r>
      <w:r w:rsidRPr="00D35239">
        <w:tab/>
        <w:t>Wang JW, Chen P, Qian XK, Li YH, Cu</w:t>
      </w:r>
      <w:r w:rsidR="00F37CAF">
        <w:t xml:space="preserve">i J, Zhu XN, </w:t>
      </w:r>
      <w:r w:rsidR="00F37CAF" w:rsidRPr="00F37CAF">
        <w:t>Wang Y, Wang SM, Wang JS</w:t>
      </w:r>
      <w:r w:rsidR="00AB3DEA">
        <w:t xml:space="preserve">. </w:t>
      </w:r>
      <w:r w:rsidRPr="00D35239">
        <w:t>miR-34b-3p regulates the angiogenesis of senescent endothelial ce</w:t>
      </w:r>
      <w:r w:rsidR="00AB3DEA">
        <w:t>ll</w:t>
      </w:r>
      <w:r w:rsidRPr="00D35239">
        <w:t>. Zhonghua Yi Xue Za Zhi. 2016;96(16):1293-7.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15.</w:t>
      </w:r>
      <w:r w:rsidRPr="00D35239">
        <w:tab/>
        <w:t>Zhang H, Sun X, Hao D. Upregulation of microRNA-370 facilitates the repair of amputated fingers through targeting forkhead box protein O1. Exp Biol Med (Maywood). 2016;241(3):282-9.</w:t>
      </w:r>
    </w:p>
    <w:p w:rsidR="00D35239" w:rsidRPr="00D35239" w:rsidRDefault="00D35239" w:rsidP="00D35239">
      <w:pPr>
        <w:pStyle w:val="EndNoteBibliography"/>
        <w:spacing w:after="0"/>
      </w:pPr>
      <w:r w:rsidRPr="00D35239">
        <w:t>16.</w:t>
      </w:r>
      <w:r w:rsidRPr="00D35239">
        <w:tab/>
        <w:t>Krist B, Florczyk U, Pietraszek-Gremplewicz K, Jozkowicz A, Dulak J. The Role of miR-378a in Metabolism, Angiogenesis, and Muscle Biology. Int J Endocrinol. 2015;2015:281756.</w:t>
      </w:r>
    </w:p>
    <w:p w:rsidR="00D35239" w:rsidRDefault="00D35239" w:rsidP="00D35239">
      <w:pPr>
        <w:pStyle w:val="EndNoteBibliography"/>
        <w:spacing w:after="0"/>
      </w:pPr>
      <w:r w:rsidRPr="00D35239">
        <w:t>17.</w:t>
      </w:r>
      <w:r w:rsidRPr="00D35239">
        <w:tab/>
        <w:t>Chakraborty S, Zawieja DC, Davis MJ, Muthuchamy M. MicroRNA signature of inflamed lymphatic endothelium and role of miR-9 in lymphangiogenesis and inflammation. Am J Physiol Cell Physiol. 2015;309(10):C680-92.</w:t>
      </w:r>
    </w:p>
    <w:p w:rsidR="00477570" w:rsidRPr="00561897" w:rsidRDefault="00477570" w:rsidP="00D35239">
      <w:pPr>
        <w:pStyle w:val="EndNoteBibliography"/>
        <w:spacing w:after="0"/>
        <w:rPr>
          <w:highlight w:val="yellow"/>
        </w:rPr>
      </w:pPr>
      <w:r w:rsidRPr="00561897">
        <w:rPr>
          <w:highlight w:val="yellow"/>
        </w:rPr>
        <w:lastRenderedPageBreak/>
        <w:t>18.</w:t>
      </w:r>
      <w:r w:rsidRPr="00561897">
        <w:rPr>
          <w:highlight w:val="yellow"/>
        </w:rPr>
        <w:tab/>
        <w:t>Trautmann A, Akdis M, Kleemann D, Altznauer F, Simon HU, Graeve T, Noll M, Bröcker EB, Blaser K, Akdis CA. T cell-mediated Fas-induced keratinocyte apoptosis plays a key pathogenetic role in eczematous dermatitis. J Clin Invest. 2000;106(1):25-35.</w:t>
      </w:r>
    </w:p>
    <w:p w:rsidR="00477570" w:rsidRPr="00D35239" w:rsidRDefault="00477570" w:rsidP="00D35239">
      <w:pPr>
        <w:pStyle w:val="EndNoteBibliography"/>
        <w:spacing w:after="0"/>
      </w:pPr>
      <w:r w:rsidRPr="00561897">
        <w:rPr>
          <w:highlight w:val="yellow"/>
        </w:rPr>
        <w:t>19.</w:t>
      </w:r>
      <w:r w:rsidRPr="00561897">
        <w:rPr>
          <w:highlight w:val="yellow"/>
        </w:rPr>
        <w:tab/>
        <w:t>Rebane A, Zimmermann M, Aab A, Baurecht H, Koreck A, Karelson M, Abram K, Metsalu T, Pihlap M, Meyer N, Fölster-Holst R, Nagy N, Kemeny L, Kingo K, Vilo J, Illig T, Akdis M, Franke A, Novak N, Weidinger S, Akdis CA. Mechanisms of IFN-γ-induced apoptosis of human skin keratinocytes in patients with atopic dermatitis.</w:t>
      </w:r>
      <w:r w:rsidR="00DA2DB6" w:rsidRPr="00561897">
        <w:rPr>
          <w:highlight w:val="yellow"/>
        </w:rPr>
        <w:t xml:space="preserve"> J Allergy Clin Immunol. 2012;129(5):1297-306.</w:t>
      </w:r>
    </w:p>
    <w:p w:rsidR="00D35239" w:rsidRPr="00D35239" w:rsidRDefault="00534B0E" w:rsidP="00D35239">
      <w:pPr>
        <w:pStyle w:val="EndNoteBibliography"/>
        <w:spacing w:after="0"/>
      </w:pPr>
      <w:r>
        <w:t>20</w:t>
      </w:r>
      <w:r w:rsidR="00D35239" w:rsidRPr="00D35239">
        <w:t>.</w:t>
      </w:r>
      <w:r w:rsidR="00D35239" w:rsidRPr="00D35239">
        <w:tab/>
        <w:t>Liu W, Xu G, Liu H, Li T. MicroRNA-490-3p regulates cell proliferation and apoptosis by targeting HMGA2 in osteosarcoma. FEBS Lett. 2015;589(20 Pt B):3148-53.</w:t>
      </w:r>
    </w:p>
    <w:p w:rsidR="00D35239" w:rsidRPr="00D35239" w:rsidRDefault="00534B0E" w:rsidP="00D35239">
      <w:pPr>
        <w:pStyle w:val="EndNoteBibliography"/>
        <w:spacing w:after="0"/>
      </w:pPr>
      <w:r>
        <w:t>21</w:t>
      </w:r>
      <w:r w:rsidR="00D35239" w:rsidRPr="00D35239">
        <w:t>.</w:t>
      </w:r>
      <w:r w:rsidR="00D35239" w:rsidRPr="00D35239">
        <w:tab/>
        <w:t>Wang F, Zhang H, Xu</w:t>
      </w:r>
      <w:r w:rsidR="00A925EE">
        <w:t xml:space="preserve"> N, Huang N, Tian C, Ye A, </w:t>
      </w:r>
      <w:r w:rsidR="00A925EE" w:rsidRPr="00A925EE">
        <w:t>Hu G, He J, Zhang Y</w:t>
      </w:r>
      <w:r w:rsidR="00D35239" w:rsidRPr="00D35239">
        <w:t>. A novel hypoxia-induced miR-147a regulates cell proliferation through a positive feedback loop of stabilizing HIF-1alpha. Cancer Biol Ther. 2016;17(8):790-8.</w:t>
      </w:r>
    </w:p>
    <w:p w:rsidR="00D35239" w:rsidRPr="00D35239" w:rsidRDefault="00534B0E" w:rsidP="00D35239">
      <w:pPr>
        <w:pStyle w:val="EndNoteBibliography"/>
      </w:pPr>
      <w:r>
        <w:t>22</w:t>
      </w:r>
      <w:r w:rsidR="00D35239" w:rsidRPr="00D35239">
        <w:t>.</w:t>
      </w:r>
      <w:r w:rsidR="00D35239" w:rsidRPr="00D35239">
        <w:tab/>
        <w:t xml:space="preserve">Lin YC, Lin JF, Tsai TF, Chou KY, Chen HE, Hwang TI. Tumor suppressor miRNA-204-5p promotes apoptosis by targeting BCL2 in prostate cancer cells. Asian J Surg. </w:t>
      </w:r>
      <w:r w:rsidR="00DE082F">
        <w:t>2017</w:t>
      </w:r>
      <w:r w:rsidR="00DE082F" w:rsidRPr="00DE082F">
        <w:t>;40(5):396-406</w:t>
      </w:r>
      <w:r w:rsidR="00DE082F">
        <w:t>.</w:t>
      </w:r>
    </w:p>
    <w:p w:rsidR="00697FE9" w:rsidRPr="00862747" w:rsidRDefault="003D19B3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7FE9" w:rsidRPr="00862747" w:rsidRDefault="00697FE9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56304" w:rsidRDefault="00056304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6570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33525" w:rsidRDefault="00733525" w:rsidP="006570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33525" w:rsidRDefault="00733525" w:rsidP="006570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8540E8" w:rsidRPr="00862747" w:rsidRDefault="00F1045C" w:rsidP="006570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1. M</w:t>
      </w:r>
      <w:r w:rsidR="00004DA2" w:rsidRPr="00862747">
        <w:rPr>
          <w:rFonts w:ascii="Times New Roman" w:hAnsi="Times New Roman" w:cs="Times New Roman"/>
          <w:b/>
          <w:sz w:val="24"/>
          <w:szCs w:val="24"/>
        </w:rPr>
        <w:t xml:space="preserve">icroRNAs dysregulated by IL-4 in primary human keratinocytes. </w:t>
      </w:r>
    </w:p>
    <w:p w:rsidR="00004DA2" w:rsidRPr="00862747" w:rsidRDefault="00F21D56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>Primary human keratinocytes (</w:t>
      </w:r>
      <w:proofErr w:type="spellStart"/>
      <w:r w:rsidRPr="006B6085">
        <w:rPr>
          <w:rFonts w:ascii="Times New Roman" w:hAnsi="Times New Roman" w:cs="Times New Roman"/>
          <w:sz w:val="24"/>
          <w:szCs w:val="24"/>
        </w:rPr>
        <w:t>Thermo</w:t>
      </w:r>
      <w:proofErr w:type="spellEnd"/>
      <w:r w:rsidRPr="006B6085">
        <w:rPr>
          <w:rFonts w:ascii="Times New Roman" w:hAnsi="Times New Roman" w:cs="Times New Roman"/>
          <w:sz w:val="24"/>
          <w:szCs w:val="24"/>
        </w:rPr>
        <w:t xml:space="preserve"> Fisher Scientific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B6085">
        <w:rPr>
          <w:rFonts w:ascii="Times New Roman" w:hAnsi="Times New Roman" w:cs="Times New Roman"/>
          <w:sz w:val="24"/>
          <w:szCs w:val="24"/>
        </w:rPr>
        <w:t>Waltham, MA</w:t>
      </w:r>
      <w:r w:rsidRPr="00862747">
        <w:rPr>
          <w:rFonts w:ascii="Times New Roman" w:hAnsi="Times New Roman" w:cs="Times New Roman"/>
          <w:sz w:val="24"/>
          <w:szCs w:val="24"/>
        </w:rPr>
        <w:t xml:space="preserve">) were cultured in </w:t>
      </w:r>
      <w:proofErr w:type="spellStart"/>
      <w:r w:rsidRPr="00862747">
        <w:rPr>
          <w:rFonts w:ascii="Times New Roman" w:hAnsi="Times New Roman" w:cs="Times New Roman"/>
          <w:sz w:val="24"/>
          <w:szCs w:val="24"/>
        </w:rPr>
        <w:t>EpiLife</w:t>
      </w:r>
      <w:proofErr w:type="spellEnd"/>
      <w:r w:rsidRPr="00862747">
        <w:rPr>
          <w:rFonts w:ascii="Times New Roman" w:hAnsi="Times New Roman" w:cs="Times New Roman"/>
          <w:sz w:val="24"/>
          <w:szCs w:val="24"/>
        </w:rPr>
        <w:t>® Medium and Human Keratinocyte Growth Supplement. The cells were transferred to DMEM supplemented with 10% FBS for 3 days to differentiate (high calcium). Then cells were treated with IL-4 (10 ng/ml or 50 ng/ml) in DMEM with 1% charcoal-dextran-treated FBS for 24 hr.</w:t>
      </w:r>
      <w:r w:rsidR="000D2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AB9"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miFinder</w:t>
      </w:r>
      <w:proofErr w:type="spellEnd"/>
      <w:r w:rsidR="00F71AB9" w:rsidRPr="00862747">
        <w:rPr>
          <w:rFonts w:ascii="Times New Roman" w:hAnsi="Times New Roman" w:cs="Times New Roman"/>
          <w:sz w:val="24"/>
          <w:szCs w:val="24"/>
        </w:rPr>
        <w:t xml:space="preserve"> miRNA PCR Array was performed </w:t>
      </w:r>
      <w:r w:rsidR="007E7BE9">
        <w:rPr>
          <w:rFonts w:ascii="Times New Roman" w:hAnsi="Times New Roman" w:cs="Times New Roman"/>
          <w:sz w:val="24"/>
          <w:szCs w:val="24"/>
        </w:rPr>
        <w:t>as described in the paper</w:t>
      </w:r>
      <w:r w:rsidR="00004DA2" w:rsidRPr="00862747">
        <w:rPr>
          <w:rFonts w:ascii="Times New Roman" w:hAnsi="Times New Roman" w:cs="Times New Roman"/>
          <w:sz w:val="24"/>
          <w:szCs w:val="24"/>
        </w:rPr>
        <w:t xml:space="preserve">. </w:t>
      </w:r>
      <w:r w:rsidR="00CF2F7B" w:rsidRPr="00862747">
        <w:rPr>
          <w:rFonts w:ascii="Times New Roman" w:hAnsi="Times New Roman" w:cs="Times New Roman"/>
          <w:sz w:val="24"/>
          <w:szCs w:val="24"/>
        </w:rPr>
        <w:t>All the fold change values are statistically significant at P &lt; 0.05 (n=4</w:t>
      </w:r>
      <w:r w:rsidR="00F71AB9" w:rsidRPr="00862747">
        <w:rPr>
          <w:rFonts w:ascii="Times New Roman" w:hAnsi="Times New Roman" w:cs="Times New Roman"/>
          <w:sz w:val="24"/>
          <w:szCs w:val="24"/>
        </w:rPr>
        <w:t>).</w:t>
      </w:r>
    </w:p>
    <w:p w:rsidR="00F71AB9" w:rsidRPr="00862747" w:rsidRDefault="00F71AB9" w:rsidP="006570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62747">
        <w:rPr>
          <w:rFonts w:ascii="Times New Roman" w:hAnsi="Times New Roman" w:cs="Times New Roman"/>
          <w:b/>
          <w:sz w:val="24"/>
          <w:szCs w:val="24"/>
        </w:rPr>
        <w:t xml:space="preserve">Fig. 1. </w:t>
      </w:r>
      <w:r w:rsidR="003636A4">
        <w:rPr>
          <w:rFonts w:ascii="Times New Roman" w:hAnsi="Times New Roman" w:cs="Times New Roman"/>
          <w:b/>
          <w:sz w:val="24"/>
          <w:szCs w:val="24"/>
        </w:rPr>
        <w:t>M</w:t>
      </w:r>
      <w:r w:rsidRPr="00862747">
        <w:rPr>
          <w:rFonts w:ascii="Times New Roman" w:hAnsi="Times New Roman" w:cs="Times New Roman"/>
          <w:b/>
          <w:sz w:val="24"/>
          <w:szCs w:val="24"/>
        </w:rPr>
        <w:t>icroRNAs that could be dysregulated by IL-4 in primary human keratinocytes.</w:t>
      </w:r>
    </w:p>
    <w:p w:rsidR="00256166" w:rsidRPr="00862747" w:rsidRDefault="00D16A65" w:rsidP="006570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hAnsi="Times New Roman" w:cs="Times New Roman"/>
          <w:sz w:val="24"/>
          <w:szCs w:val="24"/>
        </w:rPr>
        <w:t xml:space="preserve">Primary human keratinocytes were treated with various concentrations of IL-4 for 24 h. </w:t>
      </w:r>
      <w:proofErr w:type="spellStart"/>
      <w:r w:rsidRPr="00862747">
        <w:rPr>
          <w:rFonts w:ascii="Times New Roman" w:hAnsi="Times New Roman" w:cs="Times New Roman"/>
          <w:color w:val="000000" w:themeColor="text1"/>
          <w:sz w:val="24"/>
          <w:szCs w:val="24"/>
        </w:rPr>
        <w:t>miFinder</w:t>
      </w:r>
      <w:proofErr w:type="spellEnd"/>
      <w:r w:rsidRPr="00862747">
        <w:rPr>
          <w:rFonts w:ascii="Times New Roman" w:hAnsi="Times New Roman" w:cs="Times New Roman"/>
          <w:sz w:val="24"/>
          <w:szCs w:val="24"/>
        </w:rPr>
        <w:t xml:space="preserve"> miRNA PCR Array was performed </w:t>
      </w:r>
      <w:r>
        <w:rPr>
          <w:rFonts w:ascii="Times New Roman" w:hAnsi="Times New Roman" w:cs="Times New Roman"/>
          <w:sz w:val="24"/>
          <w:szCs w:val="24"/>
        </w:rPr>
        <w:t>as described in Materials and M</w:t>
      </w:r>
      <w:r w:rsidRPr="00862747">
        <w:rPr>
          <w:rFonts w:ascii="Times New Roman" w:hAnsi="Times New Roman" w:cs="Times New Roman"/>
          <w:sz w:val="24"/>
          <w:szCs w:val="24"/>
        </w:rPr>
        <w:t xml:space="preserve">ethods. </w:t>
      </w:r>
      <w:r w:rsidR="00F71AB9" w:rsidRPr="00862747">
        <w:rPr>
          <w:rFonts w:ascii="Times New Roman" w:hAnsi="Times New Roman" w:cs="Times New Roman"/>
          <w:sz w:val="24"/>
          <w:szCs w:val="24"/>
        </w:rPr>
        <w:t>These microRNAs</w:t>
      </w:r>
      <w:r w:rsidR="00256166" w:rsidRPr="00862747">
        <w:rPr>
          <w:rFonts w:ascii="Times New Roman" w:hAnsi="Times New Roman" w:cs="Times New Roman"/>
          <w:sz w:val="24"/>
          <w:szCs w:val="24"/>
        </w:rPr>
        <w:t xml:space="preserve"> play important roles in inflammation, angiogenesis and apoptosis. However, the fold change values are NOT statistically significant </w:t>
      </w:r>
      <w:r w:rsidR="00F71AB9" w:rsidRPr="00862747">
        <w:rPr>
          <w:rFonts w:ascii="Times New Roman" w:hAnsi="Times New Roman" w:cs="Times New Roman"/>
          <w:sz w:val="24"/>
          <w:szCs w:val="24"/>
        </w:rPr>
        <w:t xml:space="preserve">(n=4, P&gt;0.05). </w:t>
      </w:r>
    </w:p>
    <w:p w:rsidR="00F71AB9" w:rsidRPr="00862747" w:rsidRDefault="00F71AB9" w:rsidP="006570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62747">
        <w:rPr>
          <w:rFonts w:ascii="Times New Roman" w:hAnsi="Times New Roman" w:cs="Times New Roman"/>
          <w:b/>
          <w:sz w:val="24"/>
          <w:szCs w:val="24"/>
        </w:rPr>
        <w:t xml:space="preserve">Fig. </w:t>
      </w:r>
      <w:r w:rsidR="00D16A65">
        <w:rPr>
          <w:rFonts w:ascii="Times New Roman" w:hAnsi="Times New Roman" w:cs="Times New Roman"/>
          <w:b/>
          <w:sz w:val="24"/>
          <w:szCs w:val="24"/>
        </w:rPr>
        <w:t>2</w:t>
      </w:r>
      <w:r w:rsidRPr="00862747">
        <w:rPr>
          <w:rFonts w:ascii="Times New Roman" w:hAnsi="Times New Roman" w:cs="Times New Roman"/>
          <w:b/>
          <w:sz w:val="24"/>
          <w:szCs w:val="24"/>
        </w:rPr>
        <w:t xml:space="preserve">. Dysregulated </w:t>
      </w:r>
      <w:r w:rsidR="003636A4" w:rsidRPr="003636A4">
        <w:rPr>
          <w:rFonts w:ascii="Times New Roman" w:hAnsi="Times New Roman" w:cs="Times New Roman"/>
          <w:b/>
          <w:sz w:val="24"/>
          <w:szCs w:val="24"/>
        </w:rPr>
        <w:t>microRNA</w:t>
      </w:r>
      <w:r w:rsidRPr="003636A4">
        <w:rPr>
          <w:rFonts w:ascii="Times New Roman" w:hAnsi="Times New Roman" w:cs="Times New Roman"/>
          <w:b/>
          <w:sz w:val="24"/>
          <w:szCs w:val="24"/>
        </w:rPr>
        <w:t>s</w:t>
      </w:r>
      <w:r w:rsidRPr="00862747">
        <w:rPr>
          <w:rFonts w:ascii="Times New Roman" w:hAnsi="Times New Roman" w:cs="Times New Roman"/>
          <w:b/>
          <w:sz w:val="24"/>
          <w:szCs w:val="24"/>
        </w:rPr>
        <w:t xml:space="preserve"> in IL-4 transgenic mice</w:t>
      </w:r>
    </w:p>
    <w:p w:rsidR="00004DA2" w:rsidRPr="00862747" w:rsidRDefault="00C9556F" w:rsidP="00C9556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2747">
        <w:rPr>
          <w:rFonts w:ascii="Times New Roman" w:eastAsia="Times New Roman" w:hAnsi="Times New Roman" w:cs="Times New Roman"/>
          <w:sz w:val="24"/>
          <w:szCs w:val="24"/>
        </w:rPr>
        <w:t>T</w:t>
      </w:r>
      <w:r w:rsidR="00F71AB9" w:rsidRPr="00862747">
        <w:rPr>
          <w:rFonts w:ascii="Times New Roman" w:eastAsia="Times New Roman" w:hAnsi="Times New Roman" w:cs="Times New Roman"/>
          <w:sz w:val="24"/>
          <w:szCs w:val="24"/>
        </w:rPr>
        <w:t>he expression of microRNA-142</w:t>
      </w:r>
      <w:r w:rsidR="00CA1FB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71AB9" w:rsidRPr="00862747">
        <w:rPr>
          <w:rFonts w:ascii="Times New Roman" w:eastAsia="Times New Roman" w:hAnsi="Times New Roman" w:cs="Times New Roman"/>
          <w:sz w:val="24"/>
          <w:szCs w:val="24"/>
        </w:rPr>
        <w:t>-3p, microRNA-183-3p, microRNA-204-5p, microRNA-223-3p and microRNA-3</w:t>
      </w:r>
      <w:r w:rsidR="003636A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71AB9" w:rsidRPr="00862747">
        <w:rPr>
          <w:rFonts w:ascii="Times New Roman" w:eastAsia="Times New Roman" w:hAnsi="Times New Roman" w:cs="Times New Roman"/>
          <w:sz w:val="24"/>
          <w:szCs w:val="24"/>
        </w:rPr>
        <w:t xml:space="preserve">d-5p were compared between IL-4 </w:t>
      </w:r>
      <w:proofErr w:type="spellStart"/>
      <w:r w:rsidR="00F71AB9" w:rsidRPr="00862747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="00F71AB9" w:rsidRPr="00862747">
        <w:rPr>
          <w:rFonts w:ascii="Times New Roman" w:eastAsia="Times New Roman" w:hAnsi="Times New Roman" w:cs="Times New Roman"/>
          <w:sz w:val="24"/>
          <w:szCs w:val="24"/>
        </w:rPr>
        <w:t xml:space="preserve"> mice and wild type mice</w:t>
      </w:r>
      <w:r w:rsidRPr="00862747">
        <w:rPr>
          <w:rFonts w:ascii="Times New Roman" w:eastAsia="Times New Roman" w:hAnsi="Times New Roman" w:cs="Times New Roman"/>
          <w:sz w:val="24"/>
          <w:szCs w:val="24"/>
        </w:rPr>
        <w:t xml:space="preserve">. Values are expressed as the mean ± </w:t>
      </w:r>
      <w:proofErr w:type="spellStart"/>
      <w:proofErr w:type="gramStart"/>
      <w:r w:rsidRPr="00862747">
        <w:rPr>
          <w:rFonts w:ascii="Times New Roman" w:eastAsia="Times New Roman" w:hAnsi="Times New Roman" w:cs="Times New Roman"/>
          <w:sz w:val="24"/>
          <w:szCs w:val="24"/>
        </w:rPr>
        <w:t>sem</w:t>
      </w:r>
      <w:proofErr w:type="spellEnd"/>
      <w:proofErr w:type="gramEnd"/>
      <w:r w:rsidRPr="00862747">
        <w:rPr>
          <w:rFonts w:ascii="Times New Roman" w:eastAsia="Times New Roman" w:hAnsi="Times New Roman" w:cs="Times New Roman"/>
          <w:sz w:val="24"/>
          <w:szCs w:val="24"/>
        </w:rPr>
        <w:t xml:space="preserve"> (n = 4). *, P &lt; 0.05 vs. wild type mice.</w:t>
      </w:r>
    </w:p>
    <w:sectPr w:rsidR="00004DA2" w:rsidRPr="00862747" w:rsidSect="00660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49CD"/>
    <w:multiLevelType w:val="hybridMultilevel"/>
    <w:tmpl w:val="B406E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C4CFD"/>
    <w:multiLevelType w:val="hybridMultilevel"/>
    <w:tmpl w:val="5C80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rd909az9pxrr6ewa0epep2ge2trpwwa2swf&quot;&gt;cell_miR&lt;record-ids&gt;&lt;item&gt;27&lt;/item&gt;&lt;item&gt;47&lt;/item&gt;&lt;item&gt;69&lt;/item&gt;&lt;item&gt;229&lt;/item&gt;&lt;item&gt;233&lt;/item&gt;&lt;item&gt;235&lt;/item&gt;&lt;item&gt;236&lt;/item&gt;&lt;item&gt;237&lt;/item&gt;&lt;item&gt;238&lt;/item&gt;&lt;item&gt;240&lt;/item&gt;&lt;item&gt;241&lt;/item&gt;&lt;item&gt;242&lt;/item&gt;&lt;item&gt;244&lt;/item&gt;&lt;item&gt;245&lt;/item&gt;&lt;item&gt;246&lt;/item&gt;&lt;item&gt;247&lt;/item&gt;&lt;item&gt;248&lt;/item&gt;&lt;item&gt;249&lt;/item&gt;&lt;item&gt;262&lt;/item&gt;&lt;item&gt;265&lt;/item&gt;&lt;item&gt;266&lt;/item&gt;&lt;item&gt;267&lt;/item&gt;&lt;/record-ids&gt;&lt;/item&gt;&lt;/Libraries&gt;"/>
  </w:docVars>
  <w:rsids>
    <w:rsidRoot w:val="00694F27"/>
    <w:rsid w:val="00000832"/>
    <w:rsid w:val="0000109D"/>
    <w:rsid w:val="00001261"/>
    <w:rsid w:val="00001523"/>
    <w:rsid w:val="00001785"/>
    <w:rsid w:val="000035E0"/>
    <w:rsid w:val="00003A69"/>
    <w:rsid w:val="00003B09"/>
    <w:rsid w:val="00004DA2"/>
    <w:rsid w:val="000051F7"/>
    <w:rsid w:val="00005DB8"/>
    <w:rsid w:val="00005F6E"/>
    <w:rsid w:val="000079FB"/>
    <w:rsid w:val="00007D46"/>
    <w:rsid w:val="000113CF"/>
    <w:rsid w:val="000113FA"/>
    <w:rsid w:val="00011466"/>
    <w:rsid w:val="000119EC"/>
    <w:rsid w:val="00011FDF"/>
    <w:rsid w:val="000133E5"/>
    <w:rsid w:val="000157C8"/>
    <w:rsid w:val="00015E06"/>
    <w:rsid w:val="000161E1"/>
    <w:rsid w:val="000166D3"/>
    <w:rsid w:val="00017229"/>
    <w:rsid w:val="00017346"/>
    <w:rsid w:val="000178E8"/>
    <w:rsid w:val="00020167"/>
    <w:rsid w:val="000213CF"/>
    <w:rsid w:val="00021884"/>
    <w:rsid w:val="00021EE4"/>
    <w:rsid w:val="0002251F"/>
    <w:rsid w:val="00022BEE"/>
    <w:rsid w:val="00026394"/>
    <w:rsid w:val="00026824"/>
    <w:rsid w:val="00027445"/>
    <w:rsid w:val="00027C97"/>
    <w:rsid w:val="00027EE1"/>
    <w:rsid w:val="0003119F"/>
    <w:rsid w:val="0003159A"/>
    <w:rsid w:val="00031C71"/>
    <w:rsid w:val="00031F27"/>
    <w:rsid w:val="0003353B"/>
    <w:rsid w:val="0003366B"/>
    <w:rsid w:val="00033A7D"/>
    <w:rsid w:val="00034269"/>
    <w:rsid w:val="000346DA"/>
    <w:rsid w:val="0003483F"/>
    <w:rsid w:val="00034912"/>
    <w:rsid w:val="00034B02"/>
    <w:rsid w:val="00035E14"/>
    <w:rsid w:val="0004107F"/>
    <w:rsid w:val="00041CFA"/>
    <w:rsid w:val="00042329"/>
    <w:rsid w:val="00042E21"/>
    <w:rsid w:val="00043FE7"/>
    <w:rsid w:val="00044156"/>
    <w:rsid w:val="00044A52"/>
    <w:rsid w:val="00044CFF"/>
    <w:rsid w:val="0004617A"/>
    <w:rsid w:val="0004617F"/>
    <w:rsid w:val="0004724B"/>
    <w:rsid w:val="00047AA7"/>
    <w:rsid w:val="00047D0D"/>
    <w:rsid w:val="0005006C"/>
    <w:rsid w:val="00050F29"/>
    <w:rsid w:val="00050FCC"/>
    <w:rsid w:val="00051717"/>
    <w:rsid w:val="000519C0"/>
    <w:rsid w:val="00052EF1"/>
    <w:rsid w:val="00053946"/>
    <w:rsid w:val="00053BE8"/>
    <w:rsid w:val="00054E8D"/>
    <w:rsid w:val="00055225"/>
    <w:rsid w:val="00055434"/>
    <w:rsid w:val="00056304"/>
    <w:rsid w:val="00056374"/>
    <w:rsid w:val="000571F0"/>
    <w:rsid w:val="00057E73"/>
    <w:rsid w:val="00060D02"/>
    <w:rsid w:val="00060E44"/>
    <w:rsid w:val="000619EA"/>
    <w:rsid w:val="000637CD"/>
    <w:rsid w:val="00063C41"/>
    <w:rsid w:val="000640D3"/>
    <w:rsid w:val="000645DC"/>
    <w:rsid w:val="00064C45"/>
    <w:rsid w:val="00064F41"/>
    <w:rsid w:val="000651F7"/>
    <w:rsid w:val="000656B1"/>
    <w:rsid w:val="00066AC1"/>
    <w:rsid w:val="00066ED8"/>
    <w:rsid w:val="000678F1"/>
    <w:rsid w:val="00070257"/>
    <w:rsid w:val="0007214A"/>
    <w:rsid w:val="00072487"/>
    <w:rsid w:val="00075AD1"/>
    <w:rsid w:val="00075F45"/>
    <w:rsid w:val="00076F42"/>
    <w:rsid w:val="00077ABE"/>
    <w:rsid w:val="0008002B"/>
    <w:rsid w:val="0008084C"/>
    <w:rsid w:val="00082021"/>
    <w:rsid w:val="00082B23"/>
    <w:rsid w:val="00083137"/>
    <w:rsid w:val="00083854"/>
    <w:rsid w:val="00083B53"/>
    <w:rsid w:val="000844EC"/>
    <w:rsid w:val="0008498E"/>
    <w:rsid w:val="00085208"/>
    <w:rsid w:val="0008522C"/>
    <w:rsid w:val="0008551B"/>
    <w:rsid w:val="00086398"/>
    <w:rsid w:val="0008647F"/>
    <w:rsid w:val="000866B4"/>
    <w:rsid w:val="0008698F"/>
    <w:rsid w:val="00087CD9"/>
    <w:rsid w:val="000907EE"/>
    <w:rsid w:val="0009328C"/>
    <w:rsid w:val="00093889"/>
    <w:rsid w:val="0009430D"/>
    <w:rsid w:val="0009524A"/>
    <w:rsid w:val="000952B3"/>
    <w:rsid w:val="00095695"/>
    <w:rsid w:val="00096957"/>
    <w:rsid w:val="000A1647"/>
    <w:rsid w:val="000A1FBF"/>
    <w:rsid w:val="000A2129"/>
    <w:rsid w:val="000A2526"/>
    <w:rsid w:val="000A3AAA"/>
    <w:rsid w:val="000A3D32"/>
    <w:rsid w:val="000A3F25"/>
    <w:rsid w:val="000A592B"/>
    <w:rsid w:val="000A5CE5"/>
    <w:rsid w:val="000A6598"/>
    <w:rsid w:val="000A66F8"/>
    <w:rsid w:val="000A7F03"/>
    <w:rsid w:val="000B00E7"/>
    <w:rsid w:val="000B0BDB"/>
    <w:rsid w:val="000B0F6C"/>
    <w:rsid w:val="000B15BB"/>
    <w:rsid w:val="000B1EC9"/>
    <w:rsid w:val="000B2B0E"/>
    <w:rsid w:val="000B2E9F"/>
    <w:rsid w:val="000B3B0A"/>
    <w:rsid w:val="000B3C88"/>
    <w:rsid w:val="000B3FBB"/>
    <w:rsid w:val="000B49CE"/>
    <w:rsid w:val="000B565A"/>
    <w:rsid w:val="000B5885"/>
    <w:rsid w:val="000B5D3D"/>
    <w:rsid w:val="000B6C34"/>
    <w:rsid w:val="000C07B9"/>
    <w:rsid w:val="000C09E1"/>
    <w:rsid w:val="000C10ED"/>
    <w:rsid w:val="000C1270"/>
    <w:rsid w:val="000C1473"/>
    <w:rsid w:val="000C15CC"/>
    <w:rsid w:val="000C1994"/>
    <w:rsid w:val="000C19B7"/>
    <w:rsid w:val="000C2D7C"/>
    <w:rsid w:val="000C2EE1"/>
    <w:rsid w:val="000C33F4"/>
    <w:rsid w:val="000C39D2"/>
    <w:rsid w:val="000C4055"/>
    <w:rsid w:val="000C40C6"/>
    <w:rsid w:val="000C475A"/>
    <w:rsid w:val="000C5259"/>
    <w:rsid w:val="000C5615"/>
    <w:rsid w:val="000C64A4"/>
    <w:rsid w:val="000C65BD"/>
    <w:rsid w:val="000C6E38"/>
    <w:rsid w:val="000C784E"/>
    <w:rsid w:val="000D001A"/>
    <w:rsid w:val="000D03EF"/>
    <w:rsid w:val="000D12A7"/>
    <w:rsid w:val="000D21A3"/>
    <w:rsid w:val="000D26B2"/>
    <w:rsid w:val="000D44F7"/>
    <w:rsid w:val="000D4C2F"/>
    <w:rsid w:val="000D4D52"/>
    <w:rsid w:val="000D5679"/>
    <w:rsid w:val="000D5D5F"/>
    <w:rsid w:val="000D7519"/>
    <w:rsid w:val="000D76BD"/>
    <w:rsid w:val="000D7796"/>
    <w:rsid w:val="000E2B65"/>
    <w:rsid w:val="000E47DF"/>
    <w:rsid w:val="000E6067"/>
    <w:rsid w:val="000E6835"/>
    <w:rsid w:val="000E75DB"/>
    <w:rsid w:val="000E765C"/>
    <w:rsid w:val="000F0C6E"/>
    <w:rsid w:val="000F1621"/>
    <w:rsid w:val="000F1A08"/>
    <w:rsid w:val="000F1CD4"/>
    <w:rsid w:val="000F3AA6"/>
    <w:rsid w:val="000F3B35"/>
    <w:rsid w:val="000F3C95"/>
    <w:rsid w:val="000F4842"/>
    <w:rsid w:val="000F4B8B"/>
    <w:rsid w:val="000F4E0F"/>
    <w:rsid w:val="000F5E98"/>
    <w:rsid w:val="001001A6"/>
    <w:rsid w:val="00100D48"/>
    <w:rsid w:val="001027FB"/>
    <w:rsid w:val="001031FE"/>
    <w:rsid w:val="00103403"/>
    <w:rsid w:val="001050E0"/>
    <w:rsid w:val="00106699"/>
    <w:rsid w:val="001101AE"/>
    <w:rsid w:val="001106E1"/>
    <w:rsid w:val="00111B3D"/>
    <w:rsid w:val="00112084"/>
    <w:rsid w:val="0011286F"/>
    <w:rsid w:val="00112948"/>
    <w:rsid w:val="00112965"/>
    <w:rsid w:val="00113137"/>
    <w:rsid w:val="0011372F"/>
    <w:rsid w:val="0011391E"/>
    <w:rsid w:val="00113D89"/>
    <w:rsid w:val="001176A2"/>
    <w:rsid w:val="00117977"/>
    <w:rsid w:val="00117A6B"/>
    <w:rsid w:val="00120108"/>
    <w:rsid w:val="0012041F"/>
    <w:rsid w:val="00120BD5"/>
    <w:rsid w:val="0012109A"/>
    <w:rsid w:val="001229F9"/>
    <w:rsid w:val="00124B49"/>
    <w:rsid w:val="00124C41"/>
    <w:rsid w:val="00124E22"/>
    <w:rsid w:val="00125EE7"/>
    <w:rsid w:val="00126B3A"/>
    <w:rsid w:val="001274D7"/>
    <w:rsid w:val="00127AEC"/>
    <w:rsid w:val="00130158"/>
    <w:rsid w:val="001302D9"/>
    <w:rsid w:val="00130BE4"/>
    <w:rsid w:val="00131324"/>
    <w:rsid w:val="00131884"/>
    <w:rsid w:val="00132BB6"/>
    <w:rsid w:val="0013314A"/>
    <w:rsid w:val="00133EF9"/>
    <w:rsid w:val="00133FA6"/>
    <w:rsid w:val="001359D2"/>
    <w:rsid w:val="00135C24"/>
    <w:rsid w:val="001365C3"/>
    <w:rsid w:val="00137900"/>
    <w:rsid w:val="00137EFF"/>
    <w:rsid w:val="0014420B"/>
    <w:rsid w:val="00144F9A"/>
    <w:rsid w:val="001453CD"/>
    <w:rsid w:val="00145EF0"/>
    <w:rsid w:val="001466DB"/>
    <w:rsid w:val="001468FB"/>
    <w:rsid w:val="0014747C"/>
    <w:rsid w:val="00150785"/>
    <w:rsid w:val="00150C05"/>
    <w:rsid w:val="00152146"/>
    <w:rsid w:val="00152837"/>
    <w:rsid w:val="001530DF"/>
    <w:rsid w:val="001531B3"/>
    <w:rsid w:val="00153621"/>
    <w:rsid w:val="00153B81"/>
    <w:rsid w:val="001541FB"/>
    <w:rsid w:val="001544F0"/>
    <w:rsid w:val="001556FE"/>
    <w:rsid w:val="001560DC"/>
    <w:rsid w:val="00157627"/>
    <w:rsid w:val="00157C2C"/>
    <w:rsid w:val="00157F0D"/>
    <w:rsid w:val="00160AC4"/>
    <w:rsid w:val="00160AD1"/>
    <w:rsid w:val="00160DC9"/>
    <w:rsid w:val="001613DC"/>
    <w:rsid w:val="001614F5"/>
    <w:rsid w:val="00161A27"/>
    <w:rsid w:val="00162AA5"/>
    <w:rsid w:val="00165234"/>
    <w:rsid w:val="001655E3"/>
    <w:rsid w:val="001655F0"/>
    <w:rsid w:val="001659D2"/>
    <w:rsid w:val="00165AA6"/>
    <w:rsid w:val="001662B2"/>
    <w:rsid w:val="00167598"/>
    <w:rsid w:val="001716BF"/>
    <w:rsid w:val="001723EB"/>
    <w:rsid w:val="00172461"/>
    <w:rsid w:val="00172DCF"/>
    <w:rsid w:val="00172DF0"/>
    <w:rsid w:val="00173A9A"/>
    <w:rsid w:val="00174E28"/>
    <w:rsid w:val="001750E3"/>
    <w:rsid w:val="001752C7"/>
    <w:rsid w:val="001753F6"/>
    <w:rsid w:val="0017562F"/>
    <w:rsid w:val="00175C4B"/>
    <w:rsid w:val="0017687A"/>
    <w:rsid w:val="00180152"/>
    <w:rsid w:val="00180A86"/>
    <w:rsid w:val="00180E8D"/>
    <w:rsid w:val="00181DEB"/>
    <w:rsid w:val="00181F52"/>
    <w:rsid w:val="00182238"/>
    <w:rsid w:val="001829DF"/>
    <w:rsid w:val="00183FA0"/>
    <w:rsid w:val="00184907"/>
    <w:rsid w:val="00184A6D"/>
    <w:rsid w:val="00185301"/>
    <w:rsid w:val="0018674C"/>
    <w:rsid w:val="00187D78"/>
    <w:rsid w:val="0019043B"/>
    <w:rsid w:val="00191221"/>
    <w:rsid w:val="00192396"/>
    <w:rsid w:val="001931FF"/>
    <w:rsid w:val="001936FA"/>
    <w:rsid w:val="00196212"/>
    <w:rsid w:val="001A03EB"/>
    <w:rsid w:val="001A04A4"/>
    <w:rsid w:val="001A133F"/>
    <w:rsid w:val="001A141F"/>
    <w:rsid w:val="001A19A8"/>
    <w:rsid w:val="001A1E4A"/>
    <w:rsid w:val="001A2699"/>
    <w:rsid w:val="001A2D63"/>
    <w:rsid w:val="001A5B8B"/>
    <w:rsid w:val="001A6EDC"/>
    <w:rsid w:val="001B0956"/>
    <w:rsid w:val="001B14EF"/>
    <w:rsid w:val="001B20A7"/>
    <w:rsid w:val="001B26CF"/>
    <w:rsid w:val="001B50AA"/>
    <w:rsid w:val="001B684E"/>
    <w:rsid w:val="001B7897"/>
    <w:rsid w:val="001C16BA"/>
    <w:rsid w:val="001C3093"/>
    <w:rsid w:val="001C3984"/>
    <w:rsid w:val="001C3ED0"/>
    <w:rsid w:val="001C4E5A"/>
    <w:rsid w:val="001C509C"/>
    <w:rsid w:val="001C5EB5"/>
    <w:rsid w:val="001C5EDA"/>
    <w:rsid w:val="001C74AF"/>
    <w:rsid w:val="001C7A51"/>
    <w:rsid w:val="001D0685"/>
    <w:rsid w:val="001D2547"/>
    <w:rsid w:val="001D25CF"/>
    <w:rsid w:val="001D27BA"/>
    <w:rsid w:val="001D2A60"/>
    <w:rsid w:val="001D2E18"/>
    <w:rsid w:val="001D32B7"/>
    <w:rsid w:val="001D36B4"/>
    <w:rsid w:val="001D3980"/>
    <w:rsid w:val="001D457F"/>
    <w:rsid w:val="001D463E"/>
    <w:rsid w:val="001D4A59"/>
    <w:rsid w:val="001D4CDF"/>
    <w:rsid w:val="001D5C60"/>
    <w:rsid w:val="001D5C7E"/>
    <w:rsid w:val="001D6255"/>
    <w:rsid w:val="001D7084"/>
    <w:rsid w:val="001D76F9"/>
    <w:rsid w:val="001D77E7"/>
    <w:rsid w:val="001D7A2C"/>
    <w:rsid w:val="001E1860"/>
    <w:rsid w:val="001E1DD4"/>
    <w:rsid w:val="001E2DB1"/>
    <w:rsid w:val="001E2FDA"/>
    <w:rsid w:val="001E360B"/>
    <w:rsid w:val="001E41F2"/>
    <w:rsid w:val="001E4BF8"/>
    <w:rsid w:val="001E533B"/>
    <w:rsid w:val="001E5858"/>
    <w:rsid w:val="001E6238"/>
    <w:rsid w:val="001E70D2"/>
    <w:rsid w:val="001F15F8"/>
    <w:rsid w:val="001F1F3F"/>
    <w:rsid w:val="001F2B49"/>
    <w:rsid w:val="001F3056"/>
    <w:rsid w:val="001F351E"/>
    <w:rsid w:val="001F36CF"/>
    <w:rsid w:val="001F44C9"/>
    <w:rsid w:val="001F4E2D"/>
    <w:rsid w:val="001F6680"/>
    <w:rsid w:val="001F69F6"/>
    <w:rsid w:val="001F6AF8"/>
    <w:rsid w:val="001F6F87"/>
    <w:rsid w:val="001F743A"/>
    <w:rsid w:val="001F74AE"/>
    <w:rsid w:val="0020006C"/>
    <w:rsid w:val="002003C2"/>
    <w:rsid w:val="0020062F"/>
    <w:rsid w:val="00201E05"/>
    <w:rsid w:val="00201ECB"/>
    <w:rsid w:val="0020273E"/>
    <w:rsid w:val="00202BFB"/>
    <w:rsid w:val="00203E8F"/>
    <w:rsid w:val="00205199"/>
    <w:rsid w:val="002059DE"/>
    <w:rsid w:val="00207144"/>
    <w:rsid w:val="0020755D"/>
    <w:rsid w:val="002075D0"/>
    <w:rsid w:val="002076F5"/>
    <w:rsid w:val="00210B66"/>
    <w:rsid w:val="00210CD7"/>
    <w:rsid w:val="0021136A"/>
    <w:rsid w:val="00211CA8"/>
    <w:rsid w:val="00211CED"/>
    <w:rsid w:val="002120E6"/>
    <w:rsid w:val="00212D7B"/>
    <w:rsid w:val="00212EB9"/>
    <w:rsid w:val="0021336B"/>
    <w:rsid w:val="00213375"/>
    <w:rsid w:val="00213479"/>
    <w:rsid w:val="002139EF"/>
    <w:rsid w:val="00215364"/>
    <w:rsid w:val="0021681F"/>
    <w:rsid w:val="00216F85"/>
    <w:rsid w:val="00217D0A"/>
    <w:rsid w:val="00221D6C"/>
    <w:rsid w:val="002223DB"/>
    <w:rsid w:val="002229A3"/>
    <w:rsid w:val="0022373B"/>
    <w:rsid w:val="002239F6"/>
    <w:rsid w:val="00223CFC"/>
    <w:rsid w:val="00225825"/>
    <w:rsid w:val="002262CD"/>
    <w:rsid w:val="0022634A"/>
    <w:rsid w:val="0022635D"/>
    <w:rsid w:val="0022696B"/>
    <w:rsid w:val="00226D15"/>
    <w:rsid w:val="00227AE6"/>
    <w:rsid w:val="00227DA1"/>
    <w:rsid w:val="00227DB5"/>
    <w:rsid w:val="00232979"/>
    <w:rsid w:val="00232D04"/>
    <w:rsid w:val="00232E11"/>
    <w:rsid w:val="00233771"/>
    <w:rsid w:val="00233F18"/>
    <w:rsid w:val="00236C24"/>
    <w:rsid w:val="00237DEB"/>
    <w:rsid w:val="00240972"/>
    <w:rsid w:val="00241DBF"/>
    <w:rsid w:val="00241FB3"/>
    <w:rsid w:val="0024246B"/>
    <w:rsid w:val="00242722"/>
    <w:rsid w:val="002438CC"/>
    <w:rsid w:val="00243FA0"/>
    <w:rsid w:val="00244CFC"/>
    <w:rsid w:val="002453EF"/>
    <w:rsid w:val="002455A9"/>
    <w:rsid w:val="00245953"/>
    <w:rsid w:val="00245C8A"/>
    <w:rsid w:val="00245DCD"/>
    <w:rsid w:val="00246E70"/>
    <w:rsid w:val="00246E7C"/>
    <w:rsid w:val="00247122"/>
    <w:rsid w:val="00247700"/>
    <w:rsid w:val="00247E7C"/>
    <w:rsid w:val="00247F05"/>
    <w:rsid w:val="00250C61"/>
    <w:rsid w:val="00250D67"/>
    <w:rsid w:val="00250F4E"/>
    <w:rsid w:val="00251DA8"/>
    <w:rsid w:val="00252256"/>
    <w:rsid w:val="002524E2"/>
    <w:rsid w:val="00252590"/>
    <w:rsid w:val="00253831"/>
    <w:rsid w:val="00253A04"/>
    <w:rsid w:val="00254D19"/>
    <w:rsid w:val="00255A0D"/>
    <w:rsid w:val="00256166"/>
    <w:rsid w:val="002561E3"/>
    <w:rsid w:val="002563BC"/>
    <w:rsid w:val="00257552"/>
    <w:rsid w:val="002577F2"/>
    <w:rsid w:val="00257C01"/>
    <w:rsid w:val="00257C21"/>
    <w:rsid w:val="00260C60"/>
    <w:rsid w:val="002613CF"/>
    <w:rsid w:val="0026175D"/>
    <w:rsid w:val="00261C4C"/>
    <w:rsid w:val="00262D3B"/>
    <w:rsid w:val="00262DE8"/>
    <w:rsid w:val="002639C6"/>
    <w:rsid w:val="00263E25"/>
    <w:rsid w:val="002658BA"/>
    <w:rsid w:val="00265A03"/>
    <w:rsid w:val="00265AD0"/>
    <w:rsid w:val="0026647D"/>
    <w:rsid w:val="002665B3"/>
    <w:rsid w:val="002669E7"/>
    <w:rsid w:val="00266FC1"/>
    <w:rsid w:val="00266FD0"/>
    <w:rsid w:val="0026789E"/>
    <w:rsid w:val="0027009B"/>
    <w:rsid w:val="0027169D"/>
    <w:rsid w:val="00271EF1"/>
    <w:rsid w:val="002728AD"/>
    <w:rsid w:val="0027335D"/>
    <w:rsid w:val="00273589"/>
    <w:rsid w:val="002738A3"/>
    <w:rsid w:val="00273D35"/>
    <w:rsid w:val="00273D96"/>
    <w:rsid w:val="00275558"/>
    <w:rsid w:val="00275B88"/>
    <w:rsid w:val="00275EB4"/>
    <w:rsid w:val="00276587"/>
    <w:rsid w:val="00277500"/>
    <w:rsid w:val="002775DA"/>
    <w:rsid w:val="00277BF2"/>
    <w:rsid w:val="002816A8"/>
    <w:rsid w:val="00281A83"/>
    <w:rsid w:val="002826BB"/>
    <w:rsid w:val="0028337A"/>
    <w:rsid w:val="00283C78"/>
    <w:rsid w:val="00283E29"/>
    <w:rsid w:val="00285523"/>
    <w:rsid w:val="00285F73"/>
    <w:rsid w:val="0028645B"/>
    <w:rsid w:val="00286645"/>
    <w:rsid w:val="002867B2"/>
    <w:rsid w:val="00286BC9"/>
    <w:rsid w:val="002875D3"/>
    <w:rsid w:val="00287915"/>
    <w:rsid w:val="0029068D"/>
    <w:rsid w:val="00291117"/>
    <w:rsid w:val="00292886"/>
    <w:rsid w:val="00292DF7"/>
    <w:rsid w:val="00292E36"/>
    <w:rsid w:val="00294C33"/>
    <w:rsid w:val="00294E88"/>
    <w:rsid w:val="00295539"/>
    <w:rsid w:val="00295781"/>
    <w:rsid w:val="00297B37"/>
    <w:rsid w:val="002A0ED4"/>
    <w:rsid w:val="002A2299"/>
    <w:rsid w:val="002A23C2"/>
    <w:rsid w:val="002A4956"/>
    <w:rsid w:val="002A49A2"/>
    <w:rsid w:val="002A5E1A"/>
    <w:rsid w:val="002A6C27"/>
    <w:rsid w:val="002A7044"/>
    <w:rsid w:val="002A7495"/>
    <w:rsid w:val="002A7F64"/>
    <w:rsid w:val="002B00E8"/>
    <w:rsid w:val="002B0196"/>
    <w:rsid w:val="002B03BF"/>
    <w:rsid w:val="002B03E5"/>
    <w:rsid w:val="002B063C"/>
    <w:rsid w:val="002B0C0F"/>
    <w:rsid w:val="002B0D64"/>
    <w:rsid w:val="002B1578"/>
    <w:rsid w:val="002B17C1"/>
    <w:rsid w:val="002B1F3E"/>
    <w:rsid w:val="002B22B5"/>
    <w:rsid w:val="002B3E3E"/>
    <w:rsid w:val="002B4035"/>
    <w:rsid w:val="002B460F"/>
    <w:rsid w:val="002B58A1"/>
    <w:rsid w:val="002B61A5"/>
    <w:rsid w:val="002B7812"/>
    <w:rsid w:val="002C004B"/>
    <w:rsid w:val="002C12C3"/>
    <w:rsid w:val="002C13F6"/>
    <w:rsid w:val="002C347E"/>
    <w:rsid w:val="002C38CA"/>
    <w:rsid w:val="002C4890"/>
    <w:rsid w:val="002C4E69"/>
    <w:rsid w:val="002C585C"/>
    <w:rsid w:val="002C5D4D"/>
    <w:rsid w:val="002C6462"/>
    <w:rsid w:val="002C7384"/>
    <w:rsid w:val="002C7A9C"/>
    <w:rsid w:val="002D06DD"/>
    <w:rsid w:val="002D112C"/>
    <w:rsid w:val="002D14FB"/>
    <w:rsid w:val="002D1E39"/>
    <w:rsid w:val="002D20D0"/>
    <w:rsid w:val="002D310F"/>
    <w:rsid w:val="002D3738"/>
    <w:rsid w:val="002D4B14"/>
    <w:rsid w:val="002D55CC"/>
    <w:rsid w:val="002D5A50"/>
    <w:rsid w:val="002D5F8D"/>
    <w:rsid w:val="002D625C"/>
    <w:rsid w:val="002D6A54"/>
    <w:rsid w:val="002D6E81"/>
    <w:rsid w:val="002D70A8"/>
    <w:rsid w:val="002E029C"/>
    <w:rsid w:val="002E05C7"/>
    <w:rsid w:val="002E066B"/>
    <w:rsid w:val="002E08D2"/>
    <w:rsid w:val="002E2C50"/>
    <w:rsid w:val="002E2EB1"/>
    <w:rsid w:val="002E3247"/>
    <w:rsid w:val="002E453E"/>
    <w:rsid w:val="002E4583"/>
    <w:rsid w:val="002E4B0B"/>
    <w:rsid w:val="002E4F7E"/>
    <w:rsid w:val="002E5083"/>
    <w:rsid w:val="002E53AA"/>
    <w:rsid w:val="002E550A"/>
    <w:rsid w:val="002E5EC9"/>
    <w:rsid w:val="002E681D"/>
    <w:rsid w:val="002E6ADE"/>
    <w:rsid w:val="002E74C1"/>
    <w:rsid w:val="002E7549"/>
    <w:rsid w:val="002F1D14"/>
    <w:rsid w:val="002F1E54"/>
    <w:rsid w:val="002F23DB"/>
    <w:rsid w:val="002F253C"/>
    <w:rsid w:val="002F269B"/>
    <w:rsid w:val="002F2EA4"/>
    <w:rsid w:val="002F459A"/>
    <w:rsid w:val="002F4A55"/>
    <w:rsid w:val="002F4D03"/>
    <w:rsid w:val="002F6B3C"/>
    <w:rsid w:val="002F6CF1"/>
    <w:rsid w:val="002F71AD"/>
    <w:rsid w:val="003001AF"/>
    <w:rsid w:val="00300483"/>
    <w:rsid w:val="0030154F"/>
    <w:rsid w:val="00303E9F"/>
    <w:rsid w:val="003042F5"/>
    <w:rsid w:val="00304CE1"/>
    <w:rsid w:val="003078E6"/>
    <w:rsid w:val="00310818"/>
    <w:rsid w:val="00310F1D"/>
    <w:rsid w:val="00312AE8"/>
    <w:rsid w:val="00312C47"/>
    <w:rsid w:val="00313113"/>
    <w:rsid w:val="003133AE"/>
    <w:rsid w:val="00314984"/>
    <w:rsid w:val="00314A5D"/>
    <w:rsid w:val="00315256"/>
    <w:rsid w:val="0031547B"/>
    <w:rsid w:val="003156EB"/>
    <w:rsid w:val="00315917"/>
    <w:rsid w:val="00315C53"/>
    <w:rsid w:val="0031630A"/>
    <w:rsid w:val="003163A9"/>
    <w:rsid w:val="003165B3"/>
    <w:rsid w:val="00317D2A"/>
    <w:rsid w:val="003218A8"/>
    <w:rsid w:val="0032219D"/>
    <w:rsid w:val="003232AE"/>
    <w:rsid w:val="00324A02"/>
    <w:rsid w:val="00324EFF"/>
    <w:rsid w:val="00324F6E"/>
    <w:rsid w:val="003256B4"/>
    <w:rsid w:val="00325EE2"/>
    <w:rsid w:val="00326908"/>
    <w:rsid w:val="003302CB"/>
    <w:rsid w:val="0033045A"/>
    <w:rsid w:val="0033182A"/>
    <w:rsid w:val="00331E8C"/>
    <w:rsid w:val="00333710"/>
    <w:rsid w:val="00333F38"/>
    <w:rsid w:val="00334511"/>
    <w:rsid w:val="0033649B"/>
    <w:rsid w:val="0033675F"/>
    <w:rsid w:val="00336FFA"/>
    <w:rsid w:val="00337253"/>
    <w:rsid w:val="003372A6"/>
    <w:rsid w:val="003407D1"/>
    <w:rsid w:val="00340EE0"/>
    <w:rsid w:val="00340F8D"/>
    <w:rsid w:val="00341917"/>
    <w:rsid w:val="00341D71"/>
    <w:rsid w:val="003420F8"/>
    <w:rsid w:val="00342FCC"/>
    <w:rsid w:val="00344DEC"/>
    <w:rsid w:val="003451DE"/>
    <w:rsid w:val="00345CFA"/>
    <w:rsid w:val="0034630B"/>
    <w:rsid w:val="00346D50"/>
    <w:rsid w:val="00347011"/>
    <w:rsid w:val="00347024"/>
    <w:rsid w:val="003474EF"/>
    <w:rsid w:val="00347809"/>
    <w:rsid w:val="003478A0"/>
    <w:rsid w:val="00347F2A"/>
    <w:rsid w:val="00350365"/>
    <w:rsid w:val="00350601"/>
    <w:rsid w:val="00351430"/>
    <w:rsid w:val="003519E0"/>
    <w:rsid w:val="00351E5D"/>
    <w:rsid w:val="00353D5A"/>
    <w:rsid w:val="00354B57"/>
    <w:rsid w:val="00355161"/>
    <w:rsid w:val="003558B2"/>
    <w:rsid w:val="0036079F"/>
    <w:rsid w:val="00362438"/>
    <w:rsid w:val="003625BE"/>
    <w:rsid w:val="00362D45"/>
    <w:rsid w:val="00362DD5"/>
    <w:rsid w:val="00362FD9"/>
    <w:rsid w:val="00363002"/>
    <w:rsid w:val="003636A4"/>
    <w:rsid w:val="00364C6F"/>
    <w:rsid w:val="00364ED5"/>
    <w:rsid w:val="003651A9"/>
    <w:rsid w:val="003651D3"/>
    <w:rsid w:val="0036758A"/>
    <w:rsid w:val="00367FF5"/>
    <w:rsid w:val="0037019D"/>
    <w:rsid w:val="00370658"/>
    <w:rsid w:val="00370881"/>
    <w:rsid w:val="00371AED"/>
    <w:rsid w:val="00371BC8"/>
    <w:rsid w:val="00371F4C"/>
    <w:rsid w:val="003724AA"/>
    <w:rsid w:val="00372E07"/>
    <w:rsid w:val="00373447"/>
    <w:rsid w:val="00373B1F"/>
    <w:rsid w:val="00373F58"/>
    <w:rsid w:val="00373FD7"/>
    <w:rsid w:val="003745D8"/>
    <w:rsid w:val="00374636"/>
    <w:rsid w:val="00376511"/>
    <w:rsid w:val="0037674B"/>
    <w:rsid w:val="0037687B"/>
    <w:rsid w:val="00376B38"/>
    <w:rsid w:val="00376E94"/>
    <w:rsid w:val="003811E3"/>
    <w:rsid w:val="0038147C"/>
    <w:rsid w:val="003818EE"/>
    <w:rsid w:val="00381BA2"/>
    <w:rsid w:val="00381F7A"/>
    <w:rsid w:val="003823CB"/>
    <w:rsid w:val="00382EB9"/>
    <w:rsid w:val="00383C95"/>
    <w:rsid w:val="00384AA7"/>
    <w:rsid w:val="00385FB0"/>
    <w:rsid w:val="00386236"/>
    <w:rsid w:val="00387A89"/>
    <w:rsid w:val="00390399"/>
    <w:rsid w:val="003909B4"/>
    <w:rsid w:val="00390A4D"/>
    <w:rsid w:val="00390A9F"/>
    <w:rsid w:val="00391BCF"/>
    <w:rsid w:val="00391D18"/>
    <w:rsid w:val="00391E89"/>
    <w:rsid w:val="00392F78"/>
    <w:rsid w:val="0039360E"/>
    <w:rsid w:val="00393868"/>
    <w:rsid w:val="00393C18"/>
    <w:rsid w:val="00394022"/>
    <w:rsid w:val="00394D74"/>
    <w:rsid w:val="00395425"/>
    <w:rsid w:val="00396DCF"/>
    <w:rsid w:val="00397761"/>
    <w:rsid w:val="0039787C"/>
    <w:rsid w:val="003A02E1"/>
    <w:rsid w:val="003A1AA0"/>
    <w:rsid w:val="003A1ED7"/>
    <w:rsid w:val="003A2A99"/>
    <w:rsid w:val="003A2ACD"/>
    <w:rsid w:val="003A2B64"/>
    <w:rsid w:val="003A3012"/>
    <w:rsid w:val="003A304A"/>
    <w:rsid w:val="003A3140"/>
    <w:rsid w:val="003A3401"/>
    <w:rsid w:val="003A3979"/>
    <w:rsid w:val="003A4AB7"/>
    <w:rsid w:val="003A565F"/>
    <w:rsid w:val="003A58BB"/>
    <w:rsid w:val="003A6DD9"/>
    <w:rsid w:val="003A6ED9"/>
    <w:rsid w:val="003A7395"/>
    <w:rsid w:val="003A74A9"/>
    <w:rsid w:val="003B00EE"/>
    <w:rsid w:val="003B0672"/>
    <w:rsid w:val="003B235E"/>
    <w:rsid w:val="003B27A4"/>
    <w:rsid w:val="003B430F"/>
    <w:rsid w:val="003B435B"/>
    <w:rsid w:val="003B448B"/>
    <w:rsid w:val="003B47F6"/>
    <w:rsid w:val="003B5147"/>
    <w:rsid w:val="003B533D"/>
    <w:rsid w:val="003B5934"/>
    <w:rsid w:val="003B5A0F"/>
    <w:rsid w:val="003B621F"/>
    <w:rsid w:val="003B63F4"/>
    <w:rsid w:val="003B640B"/>
    <w:rsid w:val="003C092C"/>
    <w:rsid w:val="003C0C9E"/>
    <w:rsid w:val="003C0DAA"/>
    <w:rsid w:val="003C197B"/>
    <w:rsid w:val="003C1AB2"/>
    <w:rsid w:val="003C1FE7"/>
    <w:rsid w:val="003C248F"/>
    <w:rsid w:val="003C341A"/>
    <w:rsid w:val="003C373B"/>
    <w:rsid w:val="003C3E53"/>
    <w:rsid w:val="003C4844"/>
    <w:rsid w:val="003C54C0"/>
    <w:rsid w:val="003C6CAD"/>
    <w:rsid w:val="003C73CB"/>
    <w:rsid w:val="003D009C"/>
    <w:rsid w:val="003D0538"/>
    <w:rsid w:val="003D160F"/>
    <w:rsid w:val="003D1886"/>
    <w:rsid w:val="003D19B3"/>
    <w:rsid w:val="003D1EB6"/>
    <w:rsid w:val="003D26FD"/>
    <w:rsid w:val="003D2980"/>
    <w:rsid w:val="003D3EAF"/>
    <w:rsid w:val="003D4004"/>
    <w:rsid w:val="003D454B"/>
    <w:rsid w:val="003D4ED1"/>
    <w:rsid w:val="003D5D12"/>
    <w:rsid w:val="003D5E7B"/>
    <w:rsid w:val="003D7731"/>
    <w:rsid w:val="003D7FAE"/>
    <w:rsid w:val="003E079D"/>
    <w:rsid w:val="003E0993"/>
    <w:rsid w:val="003E11EF"/>
    <w:rsid w:val="003E162D"/>
    <w:rsid w:val="003E1C61"/>
    <w:rsid w:val="003E286A"/>
    <w:rsid w:val="003E3961"/>
    <w:rsid w:val="003E4806"/>
    <w:rsid w:val="003E48FC"/>
    <w:rsid w:val="003E48FF"/>
    <w:rsid w:val="003E56D2"/>
    <w:rsid w:val="003E5A26"/>
    <w:rsid w:val="003E5D9A"/>
    <w:rsid w:val="003E6F0D"/>
    <w:rsid w:val="003E7D3C"/>
    <w:rsid w:val="003F002F"/>
    <w:rsid w:val="003F092C"/>
    <w:rsid w:val="003F0A09"/>
    <w:rsid w:val="003F1E51"/>
    <w:rsid w:val="003F2D44"/>
    <w:rsid w:val="003F48AF"/>
    <w:rsid w:val="003F4A1F"/>
    <w:rsid w:val="003F51CF"/>
    <w:rsid w:val="003F76EF"/>
    <w:rsid w:val="00400A7F"/>
    <w:rsid w:val="00400B84"/>
    <w:rsid w:val="00400BD8"/>
    <w:rsid w:val="00400C57"/>
    <w:rsid w:val="00401D68"/>
    <w:rsid w:val="00402A1F"/>
    <w:rsid w:val="0040324E"/>
    <w:rsid w:val="00403593"/>
    <w:rsid w:val="004040AD"/>
    <w:rsid w:val="0040441E"/>
    <w:rsid w:val="00405A2C"/>
    <w:rsid w:val="004061C1"/>
    <w:rsid w:val="004062D1"/>
    <w:rsid w:val="004079F0"/>
    <w:rsid w:val="004100AD"/>
    <w:rsid w:val="004104DB"/>
    <w:rsid w:val="00410795"/>
    <w:rsid w:val="00411D68"/>
    <w:rsid w:val="00411DD5"/>
    <w:rsid w:val="00412505"/>
    <w:rsid w:val="00412899"/>
    <w:rsid w:val="00412C03"/>
    <w:rsid w:val="00412E33"/>
    <w:rsid w:val="00413496"/>
    <w:rsid w:val="00413C71"/>
    <w:rsid w:val="00413FD5"/>
    <w:rsid w:val="004147DE"/>
    <w:rsid w:val="004147ED"/>
    <w:rsid w:val="004149EA"/>
    <w:rsid w:val="00414EAB"/>
    <w:rsid w:val="00416194"/>
    <w:rsid w:val="004168F9"/>
    <w:rsid w:val="004172F2"/>
    <w:rsid w:val="00417979"/>
    <w:rsid w:val="00417C77"/>
    <w:rsid w:val="00420C4A"/>
    <w:rsid w:val="004217C9"/>
    <w:rsid w:val="004217F3"/>
    <w:rsid w:val="0042195D"/>
    <w:rsid w:val="00421D7A"/>
    <w:rsid w:val="00422069"/>
    <w:rsid w:val="00423EC7"/>
    <w:rsid w:val="0042482D"/>
    <w:rsid w:val="004252CB"/>
    <w:rsid w:val="004259FE"/>
    <w:rsid w:val="00425B0B"/>
    <w:rsid w:val="00425D3B"/>
    <w:rsid w:val="00426654"/>
    <w:rsid w:val="00426CE2"/>
    <w:rsid w:val="004274E1"/>
    <w:rsid w:val="00430003"/>
    <w:rsid w:val="004309E2"/>
    <w:rsid w:val="004316F9"/>
    <w:rsid w:val="004326CD"/>
    <w:rsid w:val="0043274D"/>
    <w:rsid w:val="00433000"/>
    <w:rsid w:val="0043320B"/>
    <w:rsid w:val="00434952"/>
    <w:rsid w:val="00435836"/>
    <w:rsid w:val="00437856"/>
    <w:rsid w:val="00440597"/>
    <w:rsid w:val="00443CA7"/>
    <w:rsid w:val="00443ED0"/>
    <w:rsid w:val="0044465D"/>
    <w:rsid w:val="00446A16"/>
    <w:rsid w:val="00446B8B"/>
    <w:rsid w:val="00447E44"/>
    <w:rsid w:val="00447F24"/>
    <w:rsid w:val="004502D4"/>
    <w:rsid w:val="00450DA5"/>
    <w:rsid w:val="00450E0D"/>
    <w:rsid w:val="00451328"/>
    <w:rsid w:val="00451B71"/>
    <w:rsid w:val="0045206E"/>
    <w:rsid w:val="004521DD"/>
    <w:rsid w:val="00452555"/>
    <w:rsid w:val="0045314B"/>
    <w:rsid w:val="004537D2"/>
    <w:rsid w:val="00453B82"/>
    <w:rsid w:val="00453D15"/>
    <w:rsid w:val="004541DF"/>
    <w:rsid w:val="004542B2"/>
    <w:rsid w:val="00454E74"/>
    <w:rsid w:val="00454FB9"/>
    <w:rsid w:val="004552C9"/>
    <w:rsid w:val="004554A6"/>
    <w:rsid w:val="0045668C"/>
    <w:rsid w:val="00456B6C"/>
    <w:rsid w:val="00456FDC"/>
    <w:rsid w:val="00457388"/>
    <w:rsid w:val="004575F7"/>
    <w:rsid w:val="00457953"/>
    <w:rsid w:val="00457DA1"/>
    <w:rsid w:val="00460BB8"/>
    <w:rsid w:val="0046114B"/>
    <w:rsid w:val="00461C2E"/>
    <w:rsid w:val="00461D88"/>
    <w:rsid w:val="0046287B"/>
    <w:rsid w:val="00463C65"/>
    <w:rsid w:val="00463C86"/>
    <w:rsid w:val="00463F7D"/>
    <w:rsid w:val="00464368"/>
    <w:rsid w:val="00464FE5"/>
    <w:rsid w:val="00465020"/>
    <w:rsid w:val="00466F5D"/>
    <w:rsid w:val="00467459"/>
    <w:rsid w:val="00467D1C"/>
    <w:rsid w:val="004707C8"/>
    <w:rsid w:val="00471EF8"/>
    <w:rsid w:val="004726F2"/>
    <w:rsid w:val="00473FFC"/>
    <w:rsid w:val="00474360"/>
    <w:rsid w:val="004749EA"/>
    <w:rsid w:val="00474A78"/>
    <w:rsid w:val="00474B85"/>
    <w:rsid w:val="00476D0A"/>
    <w:rsid w:val="00477570"/>
    <w:rsid w:val="004777B4"/>
    <w:rsid w:val="00480272"/>
    <w:rsid w:val="0048137A"/>
    <w:rsid w:val="00481935"/>
    <w:rsid w:val="00482F3C"/>
    <w:rsid w:val="004834DA"/>
    <w:rsid w:val="00483E8B"/>
    <w:rsid w:val="00483F64"/>
    <w:rsid w:val="004843E1"/>
    <w:rsid w:val="00484B00"/>
    <w:rsid w:val="00485AA7"/>
    <w:rsid w:val="00487098"/>
    <w:rsid w:val="00487CFD"/>
    <w:rsid w:val="00487FA6"/>
    <w:rsid w:val="004937D9"/>
    <w:rsid w:val="00493C73"/>
    <w:rsid w:val="0049539F"/>
    <w:rsid w:val="00495E13"/>
    <w:rsid w:val="0049689A"/>
    <w:rsid w:val="004972C2"/>
    <w:rsid w:val="004A0D74"/>
    <w:rsid w:val="004A0D94"/>
    <w:rsid w:val="004A1228"/>
    <w:rsid w:val="004A1826"/>
    <w:rsid w:val="004A204D"/>
    <w:rsid w:val="004A2652"/>
    <w:rsid w:val="004A2E92"/>
    <w:rsid w:val="004A3EF6"/>
    <w:rsid w:val="004A427D"/>
    <w:rsid w:val="004A4396"/>
    <w:rsid w:val="004A55A6"/>
    <w:rsid w:val="004A7495"/>
    <w:rsid w:val="004B002D"/>
    <w:rsid w:val="004B015B"/>
    <w:rsid w:val="004B1049"/>
    <w:rsid w:val="004B1476"/>
    <w:rsid w:val="004B15B2"/>
    <w:rsid w:val="004B25A5"/>
    <w:rsid w:val="004B29DF"/>
    <w:rsid w:val="004B39D2"/>
    <w:rsid w:val="004B3AD2"/>
    <w:rsid w:val="004B481F"/>
    <w:rsid w:val="004B497A"/>
    <w:rsid w:val="004B59E0"/>
    <w:rsid w:val="004B6DE7"/>
    <w:rsid w:val="004B7421"/>
    <w:rsid w:val="004C0A68"/>
    <w:rsid w:val="004C17FB"/>
    <w:rsid w:val="004C200A"/>
    <w:rsid w:val="004C2CB0"/>
    <w:rsid w:val="004C3277"/>
    <w:rsid w:val="004C3777"/>
    <w:rsid w:val="004C448E"/>
    <w:rsid w:val="004C4A00"/>
    <w:rsid w:val="004C7BED"/>
    <w:rsid w:val="004D0A64"/>
    <w:rsid w:val="004D1313"/>
    <w:rsid w:val="004D1551"/>
    <w:rsid w:val="004D1D80"/>
    <w:rsid w:val="004D370B"/>
    <w:rsid w:val="004D49D9"/>
    <w:rsid w:val="004D4C1D"/>
    <w:rsid w:val="004D4D10"/>
    <w:rsid w:val="004D58AF"/>
    <w:rsid w:val="004D7873"/>
    <w:rsid w:val="004D7D73"/>
    <w:rsid w:val="004E03A1"/>
    <w:rsid w:val="004E0531"/>
    <w:rsid w:val="004E0CBD"/>
    <w:rsid w:val="004E1682"/>
    <w:rsid w:val="004E1774"/>
    <w:rsid w:val="004E18A1"/>
    <w:rsid w:val="004E19C7"/>
    <w:rsid w:val="004E2006"/>
    <w:rsid w:val="004E2F1F"/>
    <w:rsid w:val="004E3E1C"/>
    <w:rsid w:val="004E4689"/>
    <w:rsid w:val="004E4707"/>
    <w:rsid w:val="004E491D"/>
    <w:rsid w:val="004E4F54"/>
    <w:rsid w:val="004E585A"/>
    <w:rsid w:val="004E66C8"/>
    <w:rsid w:val="004E6EAD"/>
    <w:rsid w:val="004E7130"/>
    <w:rsid w:val="004E7868"/>
    <w:rsid w:val="004F01EC"/>
    <w:rsid w:val="004F18D8"/>
    <w:rsid w:val="004F39BC"/>
    <w:rsid w:val="004F3DA5"/>
    <w:rsid w:val="004F3F4A"/>
    <w:rsid w:val="004F468C"/>
    <w:rsid w:val="004F5F1B"/>
    <w:rsid w:val="004F6CC4"/>
    <w:rsid w:val="004F72F3"/>
    <w:rsid w:val="00501027"/>
    <w:rsid w:val="005014AA"/>
    <w:rsid w:val="00501781"/>
    <w:rsid w:val="005017A1"/>
    <w:rsid w:val="0050297C"/>
    <w:rsid w:val="00502BC9"/>
    <w:rsid w:val="005033CB"/>
    <w:rsid w:val="00504B1F"/>
    <w:rsid w:val="00504F12"/>
    <w:rsid w:val="005055AD"/>
    <w:rsid w:val="0050665B"/>
    <w:rsid w:val="00506E4F"/>
    <w:rsid w:val="00510D8B"/>
    <w:rsid w:val="00511D2C"/>
    <w:rsid w:val="005125B4"/>
    <w:rsid w:val="005126A9"/>
    <w:rsid w:val="00513006"/>
    <w:rsid w:val="005131E8"/>
    <w:rsid w:val="005135E6"/>
    <w:rsid w:val="00514554"/>
    <w:rsid w:val="00514F26"/>
    <w:rsid w:val="00514FD2"/>
    <w:rsid w:val="00515032"/>
    <w:rsid w:val="00515295"/>
    <w:rsid w:val="005154E8"/>
    <w:rsid w:val="00515F1B"/>
    <w:rsid w:val="005161C2"/>
    <w:rsid w:val="005167A3"/>
    <w:rsid w:val="00516F3E"/>
    <w:rsid w:val="0051781A"/>
    <w:rsid w:val="00517B87"/>
    <w:rsid w:val="00521335"/>
    <w:rsid w:val="0052183F"/>
    <w:rsid w:val="00522173"/>
    <w:rsid w:val="005224E5"/>
    <w:rsid w:val="00522F35"/>
    <w:rsid w:val="00523FA5"/>
    <w:rsid w:val="00524043"/>
    <w:rsid w:val="00525002"/>
    <w:rsid w:val="00525CE9"/>
    <w:rsid w:val="00525DC8"/>
    <w:rsid w:val="00526311"/>
    <w:rsid w:val="005266B1"/>
    <w:rsid w:val="005275BA"/>
    <w:rsid w:val="00527796"/>
    <w:rsid w:val="00527BF6"/>
    <w:rsid w:val="0053084C"/>
    <w:rsid w:val="005313C7"/>
    <w:rsid w:val="0053147D"/>
    <w:rsid w:val="005321CA"/>
    <w:rsid w:val="00532DCB"/>
    <w:rsid w:val="00533101"/>
    <w:rsid w:val="005347BC"/>
    <w:rsid w:val="00534B0E"/>
    <w:rsid w:val="0053587E"/>
    <w:rsid w:val="00536222"/>
    <w:rsid w:val="00537AB0"/>
    <w:rsid w:val="00537E29"/>
    <w:rsid w:val="00540788"/>
    <w:rsid w:val="005409AA"/>
    <w:rsid w:val="00541A6C"/>
    <w:rsid w:val="00542B3E"/>
    <w:rsid w:val="00543033"/>
    <w:rsid w:val="00543BBB"/>
    <w:rsid w:val="00544741"/>
    <w:rsid w:val="005452DC"/>
    <w:rsid w:val="00545BEA"/>
    <w:rsid w:val="0054611E"/>
    <w:rsid w:val="0054622B"/>
    <w:rsid w:val="00546976"/>
    <w:rsid w:val="00547CBA"/>
    <w:rsid w:val="00550056"/>
    <w:rsid w:val="0055148F"/>
    <w:rsid w:val="00551875"/>
    <w:rsid w:val="00551CEC"/>
    <w:rsid w:val="00552528"/>
    <w:rsid w:val="005525DC"/>
    <w:rsid w:val="00552812"/>
    <w:rsid w:val="005529E6"/>
    <w:rsid w:val="00553246"/>
    <w:rsid w:val="00554472"/>
    <w:rsid w:val="005552AD"/>
    <w:rsid w:val="005562CF"/>
    <w:rsid w:val="00556647"/>
    <w:rsid w:val="005567E2"/>
    <w:rsid w:val="0055765E"/>
    <w:rsid w:val="00557D56"/>
    <w:rsid w:val="005602E0"/>
    <w:rsid w:val="0056128A"/>
    <w:rsid w:val="00561897"/>
    <w:rsid w:val="00561F8C"/>
    <w:rsid w:val="00563E7C"/>
    <w:rsid w:val="005645FB"/>
    <w:rsid w:val="00564785"/>
    <w:rsid w:val="005652E0"/>
    <w:rsid w:val="00565440"/>
    <w:rsid w:val="00567401"/>
    <w:rsid w:val="0056767B"/>
    <w:rsid w:val="00567762"/>
    <w:rsid w:val="005677C5"/>
    <w:rsid w:val="0056789C"/>
    <w:rsid w:val="00567C3B"/>
    <w:rsid w:val="00567C53"/>
    <w:rsid w:val="00567E47"/>
    <w:rsid w:val="00570A06"/>
    <w:rsid w:val="0057321A"/>
    <w:rsid w:val="005734B6"/>
    <w:rsid w:val="005742E6"/>
    <w:rsid w:val="00574374"/>
    <w:rsid w:val="0057472D"/>
    <w:rsid w:val="005748CE"/>
    <w:rsid w:val="0057523A"/>
    <w:rsid w:val="005752D0"/>
    <w:rsid w:val="005755E0"/>
    <w:rsid w:val="0057563B"/>
    <w:rsid w:val="00575B92"/>
    <w:rsid w:val="0057609F"/>
    <w:rsid w:val="00576619"/>
    <w:rsid w:val="0057668E"/>
    <w:rsid w:val="00576DFA"/>
    <w:rsid w:val="00577410"/>
    <w:rsid w:val="0057758C"/>
    <w:rsid w:val="00581648"/>
    <w:rsid w:val="00581F75"/>
    <w:rsid w:val="00583054"/>
    <w:rsid w:val="005836C2"/>
    <w:rsid w:val="00583E40"/>
    <w:rsid w:val="00585A25"/>
    <w:rsid w:val="00585DEB"/>
    <w:rsid w:val="00586A3B"/>
    <w:rsid w:val="00586B28"/>
    <w:rsid w:val="005911F4"/>
    <w:rsid w:val="00591853"/>
    <w:rsid w:val="00591E26"/>
    <w:rsid w:val="00592457"/>
    <w:rsid w:val="0059334D"/>
    <w:rsid w:val="00593B32"/>
    <w:rsid w:val="00593B57"/>
    <w:rsid w:val="00593F3F"/>
    <w:rsid w:val="005946DA"/>
    <w:rsid w:val="005951B4"/>
    <w:rsid w:val="00595B84"/>
    <w:rsid w:val="005963BC"/>
    <w:rsid w:val="005976FA"/>
    <w:rsid w:val="005A013F"/>
    <w:rsid w:val="005A0495"/>
    <w:rsid w:val="005A06A4"/>
    <w:rsid w:val="005A06DA"/>
    <w:rsid w:val="005A0EDA"/>
    <w:rsid w:val="005A10E7"/>
    <w:rsid w:val="005A123E"/>
    <w:rsid w:val="005A1C3D"/>
    <w:rsid w:val="005A2566"/>
    <w:rsid w:val="005A29F6"/>
    <w:rsid w:val="005A31C1"/>
    <w:rsid w:val="005A3C73"/>
    <w:rsid w:val="005A3D45"/>
    <w:rsid w:val="005A4798"/>
    <w:rsid w:val="005A5769"/>
    <w:rsid w:val="005A6520"/>
    <w:rsid w:val="005A6736"/>
    <w:rsid w:val="005A6B85"/>
    <w:rsid w:val="005A7C5A"/>
    <w:rsid w:val="005A7EED"/>
    <w:rsid w:val="005B21EE"/>
    <w:rsid w:val="005B2316"/>
    <w:rsid w:val="005B502C"/>
    <w:rsid w:val="005B5214"/>
    <w:rsid w:val="005B5602"/>
    <w:rsid w:val="005B6B6D"/>
    <w:rsid w:val="005B6DB2"/>
    <w:rsid w:val="005B6DEB"/>
    <w:rsid w:val="005B6E29"/>
    <w:rsid w:val="005C0ABF"/>
    <w:rsid w:val="005C12AF"/>
    <w:rsid w:val="005C1D3E"/>
    <w:rsid w:val="005C255F"/>
    <w:rsid w:val="005C3A97"/>
    <w:rsid w:val="005C3F20"/>
    <w:rsid w:val="005C42DD"/>
    <w:rsid w:val="005C48E5"/>
    <w:rsid w:val="005C5F05"/>
    <w:rsid w:val="005C6625"/>
    <w:rsid w:val="005C7870"/>
    <w:rsid w:val="005C79E9"/>
    <w:rsid w:val="005C7F97"/>
    <w:rsid w:val="005D079E"/>
    <w:rsid w:val="005D120C"/>
    <w:rsid w:val="005D1399"/>
    <w:rsid w:val="005D13FC"/>
    <w:rsid w:val="005D173A"/>
    <w:rsid w:val="005D18A2"/>
    <w:rsid w:val="005D201F"/>
    <w:rsid w:val="005D23BE"/>
    <w:rsid w:val="005D262E"/>
    <w:rsid w:val="005D3143"/>
    <w:rsid w:val="005D3D94"/>
    <w:rsid w:val="005D407B"/>
    <w:rsid w:val="005D46CF"/>
    <w:rsid w:val="005D4B21"/>
    <w:rsid w:val="005D4CBE"/>
    <w:rsid w:val="005D6FD3"/>
    <w:rsid w:val="005D769D"/>
    <w:rsid w:val="005E040A"/>
    <w:rsid w:val="005E0799"/>
    <w:rsid w:val="005E0A1C"/>
    <w:rsid w:val="005E1284"/>
    <w:rsid w:val="005E38DF"/>
    <w:rsid w:val="005E4055"/>
    <w:rsid w:val="005E4CC0"/>
    <w:rsid w:val="005E50E3"/>
    <w:rsid w:val="005E6E35"/>
    <w:rsid w:val="005E726A"/>
    <w:rsid w:val="005F0053"/>
    <w:rsid w:val="005F0228"/>
    <w:rsid w:val="005F0998"/>
    <w:rsid w:val="005F0F48"/>
    <w:rsid w:val="005F4B56"/>
    <w:rsid w:val="005F5283"/>
    <w:rsid w:val="005F52B0"/>
    <w:rsid w:val="005F629D"/>
    <w:rsid w:val="005F6534"/>
    <w:rsid w:val="005F654A"/>
    <w:rsid w:val="005F6668"/>
    <w:rsid w:val="006006B5"/>
    <w:rsid w:val="006006EF"/>
    <w:rsid w:val="006007D3"/>
    <w:rsid w:val="006010C9"/>
    <w:rsid w:val="006018CB"/>
    <w:rsid w:val="00601AED"/>
    <w:rsid w:val="00601ED6"/>
    <w:rsid w:val="0060251C"/>
    <w:rsid w:val="00602CD5"/>
    <w:rsid w:val="00602E45"/>
    <w:rsid w:val="006035FC"/>
    <w:rsid w:val="006036F1"/>
    <w:rsid w:val="00603ADD"/>
    <w:rsid w:val="00604F44"/>
    <w:rsid w:val="00606ADC"/>
    <w:rsid w:val="00606C1F"/>
    <w:rsid w:val="00606CD1"/>
    <w:rsid w:val="00606EBE"/>
    <w:rsid w:val="006106F3"/>
    <w:rsid w:val="006108DD"/>
    <w:rsid w:val="00611F2B"/>
    <w:rsid w:val="006122F6"/>
    <w:rsid w:val="00613204"/>
    <w:rsid w:val="006132AF"/>
    <w:rsid w:val="00613B3B"/>
    <w:rsid w:val="006143EB"/>
    <w:rsid w:val="00614743"/>
    <w:rsid w:val="00614F76"/>
    <w:rsid w:val="00616E61"/>
    <w:rsid w:val="00616F9A"/>
    <w:rsid w:val="00617713"/>
    <w:rsid w:val="00617DB4"/>
    <w:rsid w:val="00620751"/>
    <w:rsid w:val="00620A0A"/>
    <w:rsid w:val="0062118C"/>
    <w:rsid w:val="006223C1"/>
    <w:rsid w:val="00622BB2"/>
    <w:rsid w:val="0062347E"/>
    <w:rsid w:val="00623AFD"/>
    <w:rsid w:val="00623EEA"/>
    <w:rsid w:val="00623F4B"/>
    <w:rsid w:val="00624FAE"/>
    <w:rsid w:val="006252EA"/>
    <w:rsid w:val="00625DAC"/>
    <w:rsid w:val="00626177"/>
    <w:rsid w:val="0062672E"/>
    <w:rsid w:val="00626951"/>
    <w:rsid w:val="00626B9E"/>
    <w:rsid w:val="00627113"/>
    <w:rsid w:val="0062754F"/>
    <w:rsid w:val="006300BE"/>
    <w:rsid w:val="00631D1A"/>
    <w:rsid w:val="006335EA"/>
    <w:rsid w:val="00633600"/>
    <w:rsid w:val="00634002"/>
    <w:rsid w:val="006340F6"/>
    <w:rsid w:val="006340FA"/>
    <w:rsid w:val="0063440C"/>
    <w:rsid w:val="006346C2"/>
    <w:rsid w:val="00634EE4"/>
    <w:rsid w:val="00635190"/>
    <w:rsid w:val="0063670C"/>
    <w:rsid w:val="0063759F"/>
    <w:rsid w:val="00637E4D"/>
    <w:rsid w:val="00637E9D"/>
    <w:rsid w:val="0064193C"/>
    <w:rsid w:val="00641A2D"/>
    <w:rsid w:val="00641CAA"/>
    <w:rsid w:val="0064204D"/>
    <w:rsid w:val="00642A02"/>
    <w:rsid w:val="00642BC5"/>
    <w:rsid w:val="00643242"/>
    <w:rsid w:val="00646E7C"/>
    <w:rsid w:val="00647B64"/>
    <w:rsid w:val="00647E48"/>
    <w:rsid w:val="0065135C"/>
    <w:rsid w:val="00651DBE"/>
    <w:rsid w:val="00652290"/>
    <w:rsid w:val="00652761"/>
    <w:rsid w:val="00652954"/>
    <w:rsid w:val="0065336E"/>
    <w:rsid w:val="0065356F"/>
    <w:rsid w:val="00653D55"/>
    <w:rsid w:val="006543C9"/>
    <w:rsid w:val="00655297"/>
    <w:rsid w:val="00655AB9"/>
    <w:rsid w:val="00656806"/>
    <w:rsid w:val="00656C09"/>
    <w:rsid w:val="00656C84"/>
    <w:rsid w:val="00657036"/>
    <w:rsid w:val="00657093"/>
    <w:rsid w:val="00657B1F"/>
    <w:rsid w:val="00657E3E"/>
    <w:rsid w:val="00657F31"/>
    <w:rsid w:val="006606D9"/>
    <w:rsid w:val="00660E3B"/>
    <w:rsid w:val="00662540"/>
    <w:rsid w:val="00662E2C"/>
    <w:rsid w:val="00663266"/>
    <w:rsid w:val="00663D6B"/>
    <w:rsid w:val="00664BD0"/>
    <w:rsid w:val="00666179"/>
    <w:rsid w:val="00666604"/>
    <w:rsid w:val="00666BD1"/>
    <w:rsid w:val="00667D80"/>
    <w:rsid w:val="00670F06"/>
    <w:rsid w:val="0067179F"/>
    <w:rsid w:val="00672302"/>
    <w:rsid w:val="0067263C"/>
    <w:rsid w:val="00673615"/>
    <w:rsid w:val="00673B17"/>
    <w:rsid w:val="00673D5F"/>
    <w:rsid w:val="00674AAD"/>
    <w:rsid w:val="00675298"/>
    <w:rsid w:val="00675D5B"/>
    <w:rsid w:val="00675FA5"/>
    <w:rsid w:val="006761B5"/>
    <w:rsid w:val="0067710F"/>
    <w:rsid w:val="006803B3"/>
    <w:rsid w:val="0068070D"/>
    <w:rsid w:val="006812E7"/>
    <w:rsid w:val="00681D54"/>
    <w:rsid w:val="006821C1"/>
    <w:rsid w:val="00682BF9"/>
    <w:rsid w:val="00683133"/>
    <w:rsid w:val="00683506"/>
    <w:rsid w:val="006843E3"/>
    <w:rsid w:val="00684D8B"/>
    <w:rsid w:val="00685036"/>
    <w:rsid w:val="006854CD"/>
    <w:rsid w:val="00685768"/>
    <w:rsid w:val="00685EE0"/>
    <w:rsid w:val="00686863"/>
    <w:rsid w:val="00686F84"/>
    <w:rsid w:val="00687213"/>
    <w:rsid w:val="006875C3"/>
    <w:rsid w:val="00692497"/>
    <w:rsid w:val="00692D25"/>
    <w:rsid w:val="00693188"/>
    <w:rsid w:val="006939BE"/>
    <w:rsid w:val="00694F27"/>
    <w:rsid w:val="006956FE"/>
    <w:rsid w:val="00695971"/>
    <w:rsid w:val="006967A2"/>
    <w:rsid w:val="00696D10"/>
    <w:rsid w:val="00697BB8"/>
    <w:rsid w:val="00697EC8"/>
    <w:rsid w:val="00697FB7"/>
    <w:rsid w:val="00697FE9"/>
    <w:rsid w:val="006A0189"/>
    <w:rsid w:val="006A04A2"/>
    <w:rsid w:val="006A0823"/>
    <w:rsid w:val="006A2504"/>
    <w:rsid w:val="006A4221"/>
    <w:rsid w:val="006A4D66"/>
    <w:rsid w:val="006A4EA7"/>
    <w:rsid w:val="006A685B"/>
    <w:rsid w:val="006A6ABE"/>
    <w:rsid w:val="006A742E"/>
    <w:rsid w:val="006A78D4"/>
    <w:rsid w:val="006B0A0D"/>
    <w:rsid w:val="006B0FAA"/>
    <w:rsid w:val="006B1D18"/>
    <w:rsid w:val="006B1E52"/>
    <w:rsid w:val="006B2112"/>
    <w:rsid w:val="006B22FD"/>
    <w:rsid w:val="006B246B"/>
    <w:rsid w:val="006B2B4A"/>
    <w:rsid w:val="006B2BE8"/>
    <w:rsid w:val="006B35E6"/>
    <w:rsid w:val="006B3833"/>
    <w:rsid w:val="006B41E1"/>
    <w:rsid w:val="006B4A49"/>
    <w:rsid w:val="006B5E7F"/>
    <w:rsid w:val="006B5F57"/>
    <w:rsid w:val="006B6085"/>
    <w:rsid w:val="006B609D"/>
    <w:rsid w:val="006B658E"/>
    <w:rsid w:val="006B6DB2"/>
    <w:rsid w:val="006B7B91"/>
    <w:rsid w:val="006B7BDC"/>
    <w:rsid w:val="006C142E"/>
    <w:rsid w:val="006C188A"/>
    <w:rsid w:val="006C1B30"/>
    <w:rsid w:val="006C3602"/>
    <w:rsid w:val="006C385C"/>
    <w:rsid w:val="006C42B0"/>
    <w:rsid w:val="006C44D5"/>
    <w:rsid w:val="006C46C3"/>
    <w:rsid w:val="006C48E0"/>
    <w:rsid w:val="006C5322"/>
    <w:rsid w:val="006C5B9C"/>
    <w:rsid w:val="006C5C7A"/>
    <w:rsid w:val="006C5F9D"/>
    <w:rsid w:val="006C6EE7"/>
    <w:rsid w:val="006C6EFF"/>
    <w:rsid w:val="006C7B5C"/>
    <w:rsid w:val="006C7EB9"/>
    <w:rsid w:val="006C7F19"/>
    <w:rsid w:val="006C7F6C"/>
    <w:rsid w:val="006D03F5"/>
    <w:rsid w:val="006D07F1"/>
    <w:rsid w:val="006D1811"/>
    <w:rsid w:val="006D1E99"/>
    <w:rsid w:val="006D218F"/>
    <w:rsid w:val="006D36FF"/>
    <w:rsid w:val="006D4921"/>
    <w:rsid w:val="006D52ED"/>
    <w:rsid w:val="006D5723"/>
    <w:rsid w:val="006D6BF7"/>
    <w:rsid w:val="006D7013"/>
    <w:rsid w:val="006D77A9"/>
    <w:rsid w:val="006D7D22"/>
    <w:rsid w:val="006E174E"/>
    <w:rsid w:val="006E18EC"/>
    <w:rsid w:val="006E1B8A"/>
    <w:rsid w:val="006E1E46"/>
    <w:rsid w:val="006E2692"/>
    <w:rsid w:val="006E33F3"/>
    <w:rsid w:val="006E3D41"/>
    <w:rsid w:val="006E4133"/>
    <w:rsid w:val="006E44A3"/>
    <w:rsid w:val="006E4D0E"/>
    <w:rsid w:val="006E5ABF"/>
    <w:rsid w:val="006E5AE3"/>
    <w:rsid w:val="006E6710"/>
    <w:rsid w:val="006E6CA4"/>
    <w:rsid w:val="006E7771"/>
    <w:rsid w:val="006E79FC"/>
    <w:rsid w:val="006E7C8D"/>
    <w:rsid w:val="006F0176"/>
    <w:rsid w:val="006F03C7"/>
    <w:rsid w:val="006F085C"/>
    <w:rsid w:val="006F0C60"/>
    <w:rsid w:val="006F1DBD"/>
    <w:rsid w:val="006F2637"/>
    <w:rsid w:val="006F3119"/>
    <w:rsid w:val="006F322C"/>
    <w:rsid w:val="006F3788"/>
    <w:rsid w:val="006F40DA"/>
    <w:rsid w:val="006F4244"/>
    <w:rsid w:val="006F538D"/>
    <w:rsid w:val="006F6900"/>
    <w:rsid w:val="006F6FC5"/>
    <w:rsid w:val="006F7072"/>
    <w:rsid w:val="006F71D9"/>
    <w:rsid w:val="00700F39"/>
    <w:rsid w:val="0070113F"/>
    <w:rsid w:val="00701A07"/>
    <w:rsid w:val="007020FC"/>
    <w:rsid w:val="00702DD4"/>
    <w:rsid w:val="00703E11"/>
    <w:rsid w:val="0070448C"/>
    <w:rsid w:val="00705D78"/>
    <w:rsid w:val="00705F9D"/>
    <w:rsid w:val="00706A6E"/>
    <w:rsid w:val="00706EC3"/>
    <w:rsid w:val="0070729B"/>
    <w:rsid w:val="00707C6E"/>
    <w:rsid w:val="007103DA"/>
    <w:rsid w:val="00710500"/>
    <w:rsid w:val="00710BAD"/>
    <w:rsid w:val="00712F77"/>
    <w:rsid w:val="00712FDA"/>
    <w:rsid w:val="007136F0"/>
    <w:rsid w:val="00713791"/>
    <w:rsid w:val="007143D8"/>
    <w:rsid w:val="00714465"/>
    <w:rsid w:val="007149F3"/>
    <w:rsid w:val="00714CB2"/>
    <w:rsid w:val="007156BE"/>
    <w:rsid w:val="00715BD7"/>
    <w:rsid w:val="007168D9"/>
    <w:rsid w:val="00716E84"/>
    <w:rsid w:val="00717CE1"/>
    <w:rsid w:val="007211C2"/>
    <w:rsid w:val="00721252"/>
    <w:rsid w:val="00721B10"/>
    <w:rsid w:val="007221D9"/>
    <w:rsid w:val="00722E3A"/>
    <w:rsid w:val="00723823"/>
    <w:rsid w:val="0072407E"/>
    <w:rsid w:val="00725598"/>
    <w:rsid w:val="00725A8B"/>
    <w:rsid w:val="00725FB7"/>
    <w:rsid w:val="0072645A"/>
    <w:rsid w:val="00726903"/>
    <w:rsid w:val="00726DEA"/>
    <w:rsid w:val="00727D01"/>
    <w:rsid w:val="00730435"/>
    <w:rsid w:val="00730506"/>
    <w:rsid w:val="00730C0E"/>
    <w:rsid w:val="0073208B"/>
    <w:rsid w:val="00732A67"/>
    <w:rsid w:val="00733473"/>
    <w:rsid w:val="00733525"/>
    <w:rsid w:val="007337EB"/>
    <w:rsid w:val="007343C5"/>
    <w:rsid w:val="00735400"/>
    <w:rsid w:val="00735CF1"/>
    <w:rsid w:val="00736AA4"/>
    <w:rsid w:val="00740AE4"/>
    <w:rsid w:val="007428D5"/>
    <w:rsid w:val="00742938"/>
    <w:rsid w:val="00743257"/>
    <w:rsid w:val="007443DB"/>
    <w:rsid w:val="007447CD"/>
    <w:rsid w:val="00744F15"/>
    <w:rsid w:val="00747C4F"/>
    <w:rsid w:val="007503D0"/>
    <w:rsid w:val="00750529"/>
    <w:rsid w:val="00751730"/>
    <w:rsid w:val="0075197D"/>
    <w:rsid w:val="00751EB6"/>
    <w:rsid w:val="00753211"/>
    <w:rsid w:val="0075356E"/>
    <w:rsid w:val="007559AD"/>
    <w:rsid w:val="00755D60"/>
    <w:rsid w:val="00756D07"/>
    <w:rsid w:val="007600A2"/>
    <w:rsid w:val="00760A1F"/>
    <w:rsid w:val="0076181E"/>
    <w:rsid w:val="00761BA0"/>
    <w:rsid w:val="0076306C"/>
    <w:rsid w:val="00763122"/>
    <w:rsid w:val="0076313C"/>
    <w:rsid w:val="00763713"/>
    <w:rsid w:val="00763DED"/>
    <w:rsid w:val="00764095"/>
    <w:rsid w:val="00764793"/>
    <w:rsid w:val="007647D1"/>
    <w:rsid w:val="007652B2"/>
    <w:rsid w:val="007658EB"/>
    <w:rsid w:val="00765C81"/>
    <w:rsid w:val="00766AC7"/>
    <w:rsid w:val="00767039"/>
    <w:rsid w:val="00767BD0"/>
    <w:rsid w:val="00770B94"/>
    <w:rsid w:val="00772243"/>
    <w:rsid w:val="007730C1"/>
    <w:rsid w:val="00773A8F"/>
    <w:rsid w:val="00773AEF"/>
    <w:rsid w:val="007752C5"/>
    <w:rsid w:val="0077557E"/>
    <w:rsid w:val="00775711"/>
    <w:rsid w:val="007757E2"/>
    <w:rsid w:val="00775CF0"/>
    <w:rsid w:val="00775F4F"/>
    <w:rsid w:val="00776A52"/>
    <w:rsid w:val="00776BE5"/>
    <w:rsid w:val="00777483"/>
    <w:rsid w:val="007806CB"/>
    <w:rsid w:val="00781660"/>
    <w:rsid w:val="00781A16"/>
    <w:rsid w:val="00781B28"/>
    <w:rsid w:val="00781E0F"/>
    <w:rsid w:val="00783DF7"/>
    <w:rsid w:val="00784CE7"/>
    <w:rsid w:val="007850FD"/>
    <w:rsid w:val="007853BF"/>
    <w:rsid w:val="00785B3E"/>
    <w:rsid w:val="00785F6C"/>
    <w:rsid w:val="0078627A"/>
    <w:rsid w:val="007871A6"/>
    <w:rsid w:val="007906E1"/>
    <w:rsid w:val="00790863"/>
    <w:rsid w:val="00790BC2"/>
    <w:rsid w:val="00791505"/>
    <w:rsid w:val="00791A1E"/>
    <w:rsid w:val="00791A2D"/>
    <w:rsid w:val="00791C9E"/>
    <w:rsid w:val="00791D70"/>
    <w:rsid w:val="00793948"/>
    <w:rsid w:val="007940BF"/>
    <w:rsid w:val="007944DA"/>
    <w:rsid w:val="00795802"/>
    <w:rsid w:val="0079672D"/>
    <w:rsid w:val="00796744"/>
    <w:rsid w:val="00796FB8"/>
    <w:rsid w:val="007971E5"/>
    <w:rsid w:val="007A0339"/>
    <w:rsid w:val="007A0DD2"/>
    <w:rsid w:val="007A29B4"/>
    <w:rsid w:val="007A2A11"/>
    <w:rsid w:val="007A2F8B"/>
    <w:rsid w:val="007A379B"/>
    <w:rsid w:val="007A4036"/>
    <w:rsid w:val="007A4656"/>
    <w:rsid w:val="007A5C34"/>
    <w:rsid w:val="007A77DE"/>
    <w:rsid w:val="007A7C83"/>
    <w:rsid w:val="007A7EF2"/>
    <w:rsid w:val="007B1FF9"/>
    <w:rsid w:val="007B2EFA"/>
    <w:rsid w:val="007B2F81"/>
    <w:rsid w:val="007B32EB"/>
    <w:rsid w:val="007B4392"/>
    <w:rsid w:val="007B4B59"/>
    <w:rsid w:val="007B4F37"/>
    <w:rsid w:val="007B549B"/>
    <w:rsid w:val="007B5520"/>
    <w:rsid w:val="007B5825"/>
    <w:rsid w:val="007B5863"/>
    <w:rsid w:val="007B5A49"/>
    <w:rsid w:val="007B6724"/>
    <w:rsid w:val="007B6F02"/>
    <w:rsid w:val="007B727B"/>
    <w:rsid w:val="007B7455"/>
    <w:rsid w:val="007B7B10"/>
    <w:rsid w:val="007C03E9"/>
    <w:rsid w:val="007C041D"/>
    <w:rsid w:val="007C0F1D"/>
    <w:rsid w:val="007C1434"/>
    <w:rsid w:val="007C160C"/>
    <w:rsid w:val="007C1CCF"/>
    <w:rsid w:val="007C3822"/>
    <w:rsid w:val="007C3978"/>
    <w:rsid w:val="007C4120"/>
    <w:rsid w:val="007C429E"/>
    <w:rsid w:val="007C443E"/>
    <w:rsid w:val="007C555E"/>
    <w:rsid w:val="007C5780"/>
    <w:rsid w:val="007C5F4C"/>
    <w:rsid w:val="007C60E2"/>
    <w:rsid w:val="007C6665"/>
    <w:rsid w:val="007C6F00"/>
    <w:rsid w:val="007C6F3C"/>
    <w:rsid w:val="007C725E"/>
    <w:rsid w:val="007C7391"/>
    <w:rsid w:val="007C7B76"/>
    <w:rsid w:val="007D0659"/>
    <w:rsid w:val="007D0B99"/>
    <w:rsid w:val="007D0D09"/>
    <w:rsid w:val="007D0F38"/>
    <w:rsid w:val="007D1C39"/>
    <w:rsid w:val="007D2978"/>
    <w:rsid w:val="007D33C7"/>
    <w:rsid w:val="007D35DF"/>
    <w:rsid w:val="007D37BC"/>
    <w:rsid w:val="007D47E6"/>
    <w:rsid w:val="007D486D"/>
    <w:rsid w:val="007D4A16"/>
    <w:rsid w:val="007D62C9"/>
    <w:rsid w:val="007D675E"/>
    <w:rsid w:val="007D6855"/>
    <w:rsid w:val="007D6AC1"/>
    <w:rsid w:val="007D721F"/>
    <w:rsid w:val="007E013D"/>
    <w:rsid w:val="007E2DED"/>
    <w:rsid w:val="007E3019"/>
    <w:rsid w:val="007E40E7"/>
    <w:rsid w:val="007E4C79"/>
    <w:rsid w:val="007E5DB0"/>
    <w:rsid w:val="007E6149"/>
    <w:rsid w:val="007E629F"/>
    <w:rsid w:val="007E6FAE"/>
    <w:rsid w:val="007E6FFE"/>
    <w:rsid w:val="007E70C0"/>
    <w:rsid w:val="007E7BE9"/>
    <w:rsid w:val="007E7D54"/>
    <w:rsid w:val="007E7EA4"/>
    <w:rsid w:val="007F028D"/>
    <w:rsid w:val="007F0551"/>
    <w:rsid w:val="007F0EAC"/>
    <w:rsid w:val="007F10C4"/>
    <w:rsid w:val="007F1332"/>
    <w:rsid w:val="007F1A58"/>
    <w:rsid w:val="007F247C"/>
    <w:rsid w:val="007F3CD1"/>
    <w:rsid w:val="007F4619"/>
    <w:rsid w:val="007F4C22"/>
    <w:rsid w:val="007F5A60"/>
    <w:rsid w:val="007F626C"/>
    <w:rsid w:val="007F695B"/>
    <w:rsid w:val="007F6BAD"/>
    <w:rsid w:val="007F7D36"/>
    <w:rsid w:val="00800047"/>
    <w:rsid w:val="008001FD"/>
    <w:rsid w:val="00800E50"/>
    <w:rsid w:val="0080133E"/>
    <w:rsid w:val="00802885"/>
    <w:rsid w:val="00803A41"/>
    <w:rsid w:val="008058B8"/>
    <w:rsid w:val="008059C7"/>
    <w:rsid w:val="0080648E"/>
    <w:rsid w:val="00806A32"/>
    <w:rsid w:val="00806E78"/>
    <w:rsid w:val="00807A36"/>
    <w:rsid w:val="00807D6B"/>
    <w:rsid w:val="00810087"/>
    <w:rsid w:val="00810406"/>
    <w:rsid w:val="008118E4"/>
    <w:rsid w:val="00811F4A"/>
    <w:rsid w:val="00812B9C"/>
    <w:rsid w:val="00813344"/>
    <w:rsid w:val="00813485"/>
    <w:rsid w:val="00813AE2"/>
    <w:rsid w:val="00813F7A"/>
    <w:rsid w:val="008148AA"/>
    <w:rsid w:val="00814CA1"/>
    <w:rsid w:val="00815411"/>
    <w:rsid w:val="00815A0F"/>
    <w:rsid w:val="00815E32"/>
    <w:rsid w:val="00816AF9"/>
    <w:rsid w:val="00816C9E"/>
    <w:rsid w:val="0082019A"/>
    <w:rsid w:val="00820599"/>
    <w:rsid w:val="00821926"/>
    <w:rsid w:val="008220C2"/>
    <w:rsid w:val="00822FBA"/>
    <w:rsid w:val="008232FD"/>
    <w:rsid w:val="008234E6"/>
    <w:rsid w:val="00823F62"/>
    <w:rsid w:val="00824358"/>
    <w:rsid w:val="008256DC"/>
    <w:rsid w:val="008263DB"/>
    <w:rsid w:val="0082764F"/>
    <w:rsid w:val="00827823"/>
    <w:rsid w:val="00830436"/>
    <w:rsid w:val="00831921"/>
    <w:rsid w:val="00831AD1"/>
    <w:rsid w:val="00832091"/>
    <w:rsid w:val="00832B4B"/>
    <w:rsid w:val="00832CF3"/>
    <w:rsid w:val="00833E79"/>
    <w:rsid w:val="00834222"/>
    <w:rsid w:val="00835FC9"/>
    <w:rsid w:val="0083739F"/>
    <w:rsid w:val="0083771B"/>
    <w:rsid w:val="008403A8"/>
    <w:rsid w:val="00840653"/>
    <w:rsid w:val="008409C5"/>
    <w:rsid w:val="00840D69"/>
    <w:rsid w:val="00840D77"/>
    <w:rsid w:val="00840F51"/>
    <w:rsid w:val="008411C3"/>
    <w:rsid w:val="00841C4B"/>
    <w:rsid w:val="00843B31"/>
    <w:rsid w:val="0084486E"/>
    <w:rsid w:val="008457A3"/>
    <w:rsid w:val="008459BD"/>
    <w:rsid w:val="008465EA"/>
    <w:rsid w:val="008466ED"/>
    <w:rsid w:val="0084690E"/>
    <w:rsid w:val="00847211"/>
    <w:rsid w:val="00850085"/>
    <w:rsid w:val="008502A8"/>
    <w:rsid w:val="0085067B"/>
    <w:rsid w:val="0085076A"/>
    <w:rsid w:val="00850D8A"/>
    <w:rsid w:val="00851C2C"/>
    <w:rsid w:val="008536FD"/>
    <w:rsid w:val="00853E1F"/>
    <w:rsid w:val="008540E8"/>
    <w:rsid w:val="008541A1"/>
    <w:rsid w:val="00854206"/>
    <w:rsid w:val="00854981"/>
    <w:rsid w:val="00855188"/>
    <w:rsid w:val="00856F46"/>
    <w:rsid w:val="0085749A"/>
    <w:rsid w:val="0086192B"/>
    <w:rsid w:val="00861D39"/>
    <w:rsid w:val="0086273B"/>
    <w:rsid w:val="00862747"/>
    <w:rsid w:val="00863511"/>
    <w:rsid w:val="00863629"/>
    <w:rsid w:val="0086433A"/>
    <w:rsid w:val="0086498A"/>
    <w:rsid w:val="008670D6"/>
    <w:rsid w:val="0086760C"/>
    <w:rsid w:val="0087034D"/>
    <w:rsid w:val="0087054A"/>
    <w:rsid w:val="00870729"/>
    <w:rsid w:val="00871491"/>
    <w:rsid w:val="00871D54"/>
    <w:rsid w:val="00872543"/>
    <w:rsid w:val="008728E0"/>
    <w:rsid w:val="008734D5"/>
    <w:rsid w:val="00873623"/>
    <w:rsid w:val="00873675"/>
    <w:rsid w:val="00873860"/>
    <w:rsid w:val="008739EF"/>
    <w:rsid w:val="00874756"/>
    <w:rsid w:val="00874F80"/>
    <w:rsid w:val="008769D7"/>
    <w:rsid w:val="00876BE4"/>
    <w:rsid w:val="00880A80"/>
    <w:rsid w:val="00880B70"/>
    <w:rsid w:val="00880C4D"/>
    <w:rsid w:val="00881959"/>
    <w:rsid w:val="0088287A"/>
    <w:rsid w:val="008829B2"/>
    <w:rsid w:val="00882BC0"/>
    <w:rsid w:val="0088325F"/>
    <w:rsid w:val="00883500"/>
    <w:rsid w:val="00883DAA"/>
    <w:rsid w:val="00885B2F"/>
    <w:rsid w:val="008867C8"/>
    <w:rsid w:val="008867D6"/>
    <w:rsid w:val="00886D7A"/>
    <w:rsid w:val="008876E7"/>
    <w:rsid w:val="008910FB"/>
    <w:rsid w:val="00891247"/>
    <w:rsid w:val="00891385"/>
    <w:rsid w:val="008933D5"/>
    <w:rsid w:val="00893D9B"/>
    <w:rsid w:val="00896DB9"/>
    <w:rsid w:val="00897454"/>
    <w:rsid w:val="00897463"/>
    <w:rsid w:val="0089758F"/>
    <w:rsid w:val="008A0AE5"/>
    <w:rsid w:val="008A0FE8"/>
    <w:rsid w:val="008A1093"/>
    <w:rsid w:val="008A15D3"/>
    <w:rsid w:val="008A1ACA"/>
    <w:rsid w:val="008A1F39"/>
    <w:rsid w:val="008A35D6"/>
    <w:rsid w:val="008A3AC7"/>
    <w:rsid w:val="008A4818"/>
    <w:rsid w:val="008A5633"/>
    <w:rsid w:val="008A5B46"/>
    <w:rsid w:val="008A64CB"/>
    <w:rsid w:val="008A64F6"/>
    <w:rsid w:val="008A75E3"/>
    <w:rsid w:val="008A78E8"/>
    <w:rsid w:val="008B0378"/>
    <w:rsid w:val="008B11E3"/>
    <w:rsid w:val="008B139D"/>
    <w:rsid w:val="008B1753"/>
    <w:rsid w:val="008B21BC"/>
    <w:rsid w:val="008B33FF"/>
    <w:rsid w:val="008B5B4D"/>
    <w:rsid w:val="008B5C3E"/>
    <w:rsid w:val="008B7668"/>
    <w:rsid w:val="008C2AE1"/>
    <w:rsid w:val="008C2CFF"/>
    <w:rsid w:val="008C378E"/>
    <w:rsid w:val="008C4296"/>
    <w:rsid w:val="008C49F3"/>
    <w:rsid w:val="008C51E4"/>
    <w:rsid w:val="008C61F8"/>
    <w:rsid w:val="008C6CA6"/>
    <w:rsid w:val="008C781B"/>
    <w:rsid w:val="008C7BE6"/>
    <w:rsid w:val="008D0C0E"/>
    <w:rsid w:val="008D0D1D"/>
    <w:rsid w:val="008D1E59"/>
    <w:rsid w:val="008D1F8D"/>
    <w:rsid w:val="008D2C68"/>
    <w:rsid w:val="008D4C8C"/>
    <w:rsid w:val="008D51F3"/>
    <w:rsid w:val="008D55E0"/>
    <w:rsid w:val="008D6061"/>
    <w:rsid w:val="008E00B7"/>
    <w:rsid w:val="008E0343"/>
    <w:rsid w:val="008E0D01"/>
    <w:rsid w:val="008E0E05"/>
    <w:rsid w:val="008E0E93"/>
    <w:rsid w:val="008E0F0D"/>
    <w:rsid w:val="008E140F"/>
    <w:rsid w:val="008E207E"/>
    <w:rsid w:val="008E27C2"/>
    <w:rsid w:val="008E2FF8"/>
    <w:rsid w:val="008E3086"/>
    <w:rsid w:val="008E3720"/>
    <w:rsid w:val="008E40ED"/>
    <w:rsid w:val="008E4D8E"/>
    <w:rsid w:val="008E54D2"/>
    <w:rsid w:val="008E6DE0"/>
    <w:rsid w:val="008E6EC2"/>
    <w:rsid w:val="008E7DE9"/>
    <w:rsid w:val="008E7F4A"/>
    <w:rsid w:val="008E7F91"/>
    <w:rsid w:val="008F034D"/>
    <w:rsid w:val="008F0A6D"/>
    <w:rsid w:val="008F0C03"/>
    <w:rsid w:val="008F0CF3"/>
    <w:rsid w:val="008F0E83"/>
    <w:rsid w:val="008F0E8E"/>
    <w:rsid w:val="008F1A42"/>
    <w:rsid w:val="008F2BBC"/>
    <w:rsid w:val="008F2BEB"/>
    <w:rsid w:val="008F2E3F"/>
    <w:rsid w:val="008F3CD1"/>
    <w:rsid w:val="008F4A31"/>
    <w:rsid w:val="008F532C"/>
    <w:rsid w:val="008F5BED"/>
    <w:rsid w:val="008F64F3"/>
    <w:rsid w:val="008F7346"/>
    <w:rsid w:val="008F741A"/>
    <w:rsid w:val="008F7D6F"/>
    <w:rsid w:val="00900546"/>
    <w:rsid w:val="009005B4"/>
    <w:rsid w:val="0090078D"/>
    <w:rsid w:val="00900AC9"/>
    <w:rsid w:val="00901525"/>
    <w:rsid w:val="00901F96"/>
    <w:rsid w:val="009023A6"/>
    <w:rsid w:val="00903A06"/>
    <w:rsid w:val="00904BB6"/>
    <w:rsid w:val="009054CC"/>
    <w:rsid w:val="00905A65"/>
    <w:rsid w:val="009066AF"/>
    <w:rsid w:val="00906978"/>
    <w:rsid w:val="0091062F"/>
    <w:rsid w:val="00910A66"/>
    <w:rsid w:val="00910DD9"/>
    <w:rsid w:val="0091358A"/>
    <w:rsid w:val="0091482F"/>
    <w:rsid w:val="009153AD"/>
    <w:rsid w:val="009154B6"/>
    <w:rsid w:val="00916F52"/>
    <w:rsid w:val="0091788D"/>
    <w:rsid w:val="00917C2C"/>
    <w:rsid w:val="009204D8"/>
    <w:rsid w:val="009208E7"/>
    <w:rsid w:val="00920BCD"/>
    <w:rsid w:val="00921DAE"/>
    <w:rsid w:val="00923A70"/>
    <w:rsid w:val="009249F1"/>
    <w:rsid w:val="009258BB"/>
    <w:rsid w:val="00925AEC"/>
    <w:rsid w:val="00925D0D"/>
    <w:rsid w:val="00925F76"/>
    <w:rsid w:val="009263AF"/>
    <w:rsid w:val="009306BD"/>
    <w:rsid w:val="0093124B"/>
    <w:rsid w:val="0093243C"/>
    <w:rsid w:val="009330CB"/>
    <w:rsid w:val="009349B6"/>
    <w:rsid w:val="00934DF5"/>
    <w:rsid w:val="00935AF0"/>
    <w:rsid w:val="009360C1"/>
    <w:rsid w:val="009360FC"/>
    <w:rsid w:val="00936345"/>
    <w:rsid w:val="0093699A"/>
    <w:rsid w:val="00936C27"/>
    <w:rsid w:val="00936D9F"/>
    <w:rsid w:val="00940068"/>
    <w:rsid w:val="0094021C"/>
    <w:rsid w:val="00940807"/>
    <w:rsid w:val="00940CC6"/>
    <w:rsid w:val="0094134D"/>
    <w:rsid w:val="00941A02"/>
    <w:rsid w:val="00941D2F"/>
    <w:rsid w:val="009437A0"/>
    <w:rsid w:val="009438EF"/>
    <w:rsid w:val="00944439"/>
    <w:rsid w:val="00944AC0"/>
    <w:rsid w:val="009452CE"/>
    <w:rsid w:val="00947424"/>
    <w:rsid w:val="00947919"/>
    <w:rsid w:val="00950AA9"/>
    <w:rsid w:val="009527D7"/>
    <w:rsid w:val="00953719"/>
    <w:rsid w:val="0095399F"/>
    <w:rsid w:val="0095426D"/>
    <w:rsid w:val="0095474E"/>
    <w:rsid w:val="00955387"/>
    <w:rsid w:val="00955831"/>
    <w:rsid w:val="00956DAA"/>
    <w:rsid w:val="009607A2"/>
    <w:rsid w:val="009607F5"/>
    <w:rsid w:val="0096110A"/>
    <w:rsid w:val="009620EF"/>
    <w:rsid w:val="009623A2"/>
    <w:rsid w:val="00964DC8"/>
    <w:rsid w:val="00966273"/>
    <w:rsid w:val="00966DDF"/>
    <w:rsid w:val="00967976"/>
    <w:rsid w:val="00967BD5"/>
    <w:rsid w:val="0097030E"/>
    <w:rsid w:val="009713BF"/>
    <w:rsid w:val="009714C6"/>
    <w:rsid w:val="00971B96"/>
    <w:rsid w:val="00971D81"/>
    <w:rsid w:val="00972ED7"/>
    <w:rsid w:val="009731A3"/>
    <w:rsid w:val="009733B9"/>
    <w:rsid w:val="00973768"/>
    <w:rsid w:val="00974011"/>
    <w:rsid w:val="00974479"/>
    <w:rsid w:val="009744BD"/>
    <w:rsid w:val="0097489C"/>
    <w:rsid w:val="00974CC1"/>
    <w:rsid w:val="009751C6"/>
    <w:rsid w:val="00975879"/>
    <w:rsid w:val="00976C05"/>
    <w:rsid w:val="009779D4"/>
    <w:rsid w:val="009805EF"/>
    <w:rsid w:val="00980859"/>
    <w:rsid w:val="00980870"/>
    <w:rsid w:val="00980EB4"/>
    <w:rsid w:val="009816A9"/>
    <w:rsid w:val="009823D6"/>
    <w:rsid w:val="009824A2"/>
    <w:rsid w:val="0098273C"/>
    <w:rsid w:val="00982D6A"/>
    <w:rsid w:val="009830BA"/>
    <w:rsid w:val="00983642"/>
    <w:rsid w:val="00983664"/>
    <w:rsid w:val="009856F6"/>
    <w:rsid w:val="00985814"/>
    <w:rsid w:val="00985D68"/>
    <w:rsid w:val="00986017"/>
    <w:rsid w:val="009861C2"/>
    <w:rsid w:val="00986832"/>
    <w:rsid w:val="009901C6"/>
    <w:rsid w:val="00990C62"/>
    <w:rsid w:val="00990EB0"/>
    <w:rsid w:val="009936B3"/>
    <w:rsid w:val="009943A5"/>
    <w:rsid w:val="00995572"/>
    <w:rsid w:val="0099573A"/>
    <w:rsid w:val="009958A8"/>
    <w:rsid w:val="00996588"/>
    <w:rsid w:val="00996EE6"/>
    <w:rsid w:val="00996EF3"/>
    <w:rsid w:val="009A0557"/>
    <w:rsid w:val="009A05F2"/>
    <w:rsid w:val="009A08CB"/>
    <w:rsid w:val="009A0E27"/>
    <w:rsid w:val="009A0E8C"/>
    <w:rsid w:val="009A191A"/>
    <w:rsid w:val="009A1F10"/>
    <w:rsid w:val="009A34D6"/>
    <w:rsid w:val="009A3609"/>
    <w:rsid w:val="009A3922"/>
    <w:rsid w:val="009A4055"/>
    <w:rsid w:val="009A748B"/>
    <w:rsid w:val="009A7778"/>
    <w:rsid w:val="009A7F1F"/>
    <w:rsid w:val="009B000C"/>
    <w:rsid w:val="009B089B"/>
    <w:rsid w:val="009B1129"/>
    <w:rsid w:val="009B2181"/>
    <w:rsid w:val="009B31DB"/>
    <w:rsid w:val="009B4089"/>
    <w:rsid w:val="009B464D"/>
    <w:rsid w:val="009B5F64"/>
    <w:rsid w:val="009B6CB9"/>
    <w:rsid w:val="009B7BEC"/>
    <w:rsid w:val="009C0D5E"/>
    <w:rsid w:val="009C126B"/>
    <w:rsid w:val="009C1AEF"/>
    <w:rsid w:val="009C1DC3"/>
    <w:rsid w:val="009C330A"/>
    <w:rsid w:val="009C3CCB"/>
    <w:rsid w:val="009C3E93"/>
    <w:rsid w:val="009C3F7D"/>
    <w:rsid w:val="009C51CF"/>
    <w:rsid w:val="009C57E3"/>
    <w:rsid w:val="009C57F6"/>
    <w:rsid w:val="009C5B10"/>
    <w:rsid w:val="009C6512"/>
    <w:rsid w:val="009C66EF"/>
    <w:rsid w:val="009C6B50"/>
    <w:rsid w:val="009C6F87"/>
    <w:rsid w:val="009C781D"/>
    <w:rsid w:val="009D1700"/>
    <w:rsid w:val="009D1B43"/>
    <w:rsid w:val="009D3C3B"/>
    <w:rsid w:val="009D528E"/>
    <w:rsid w:val="009D52DA"/>
    <w:rsid w:val="009D5B53"/>
    <w:rsid w:val="009E06BD"/>
    <w:rsid w:val="009E1C39"/>
    <w:rsid w:val="009E20D4"/>
    <w:rsid w:val="009E282A"/>
    <w:rsid w:val="009E2C72"/>
    <w:rsid w:val="009E2CB7"/>
    <w:rsid w:val="009E3207"/>
    <w:rsid w:val="009E3536"/>
    <w:rsid w:val="009E3962"/>
    <w:rsid w:val="009E3D06"/>
    <w:rsid w:val="009E3DC4"/>
    <w:rsid w:val="009E4042"/>
    <w:rsid w:val="009E514A"/>
    <w:rsid w:val="009E557A"/>
    <w:rsid w:val="009E5889"/>
    <w:rsid w:val="009E6521"/>
    <w:rsid w:val="009E6C32"/>
    <w:rsid w:val="009E6C43"/>
    <w:rsid w:val="009F061B"/>
    <w:rsid w:val="009F10B2"/>
    <w:rsid w:val="009F1139"/>
    <w:rsid w:val="009F2136"/>
    <w:rsid w:val="009F3149"/>
    <w:rsid w:val="009F3B7D"/>
    <w:rsid w:val="009F4899"/>
    <w:rsid w:val="009F4DD6"/>
    <w:rsid w:val="009F526C"/>
    <w:rsid w:val="009F5342"/>
    <w:rsid w:val="009F546E"/>
    <w:rsid w:val="009F569D"/>
    <w:rsid w:val="009F56A1"/>
    <w:rsid w:val="009F598E"/>
    <w:rsid w:val="009F6075"/>
    <w:rsid w:val="009F6ADE"/>
    <w:rsid w:val="00A000DA"/>
    <w:rsid w:val="00A0098D"/>
    <w:rsid w:val="00A01928"/>
    <w:rsid w:val="00A01AD0"/>
    <w:rsid w:val="00A025DD"/>
    <w:rsid w:val="00A028E8"/>
    <w:rsid w:val="00A03280"/>
    <w:rsid w:val="00A0373C"/>
    <w:rsid w:val="00A04943"/>
    <w:rsid w:val="00A04FBE"/>
    <w:rsid w:val="00A0598B"/>
    <w:rsid w:val="00A05F67"/>
    <w:rsid w:val="00A06AC1"/>
    <w:rsid w:val="00A06C38"/>
    <w:rsid w:val="00A07C3B"/>
    <w:rsid w:val="00A101E4"/>
    <w:rsid w:val="00A10D60"/>
    <w:rsid w:val="00A119FF"/>
    <w:rsid w:val="00A11DF2"/>
    <w:rsid w:val="00A1209A"/>
    <w:rsid w:val="00A12322"/>
    <w:rsid w:val="00A13342"/>
    <w:rsid w:val="00A144F5"/>
    <w:rsid w:val="00A14A1D"/>
    <w:rsid w:val="00A14F08"/>
    <w:rsid w:val="00A151FC"/>
    <w:rsid w:val="00A15F19"/>
    <w:rsid w:val="00A16326"/>
    <w:rsid w:val="00A16678"/>
    <w:rsid w:val="00A16A94"/>
    <w:rsid w:val="00A16F69"/>
    <w:rsid w:val="00A170F9"/>
    <w:rsid w:val="00A20605"/>
    <w:rsid w:val="00A20B43"/>
    <w:rsid w:val="00A20F4D"/>
    <w:rsid w:val="00A21904"/>
    <w:rsid w:val="00A21BCF"/>
    <w:rsid w:val="00A23136"/>
    <w:rsid w:val="00A2350E"/>
    <w:rsid w:val="00A23A1D"/>
    <w:rsid w:val="00A244B9"/>
    <w:rsid w:val="00A247EA"/>
    <w:rsid w:val="00A2526E"/>
    <w:rsid w:val="00A26438"/>
    <w:rsid w:val="00A269F3"/>
    <w:rsid w:val="00A27CCB"/>
    <w:rsid w:val="00A30942"/>
    <w:rsid w:val="00A30CC2"/>
    <w:rsid w:val="00A30D41"/>
    <w:rsid w:val="00A3177D"/>
    <w:rsid w:val="00A31F8D"/>
    <w:rsid w:val="00A32145"/>
    <w:rsid w:val="00A32517"/>
    <w:rsid w:val="00A3420F"/>
    <w:rsid w:val="00A34688"/>
    <w:rsid w:val="00A348E5"/>
    <w:rsid w:val="00A361FD"/>
    <w:rsid w:val="00A366F6"/>
    <w:rsid w:val="00A374F9"/>
    <w:rsid w:val="00A3785C"/>
    <w:rsid w:val="00A37C5B"/>
    <w:rsid w:val="00A37D6F"/>
    <w:rsid w:val="00A40DF9"/>
    <w:rsid w:val="00A4120D"/>
    <w:rsid w:val="00A41720"/>
    <w:rsid w:val="00A42F4F"/>
    <w:rsid w:val="00A43A27"/>
    <w:rsid w:val="00A465FA"/>
    <w:rsid w:val="00A46C7F"/>
    <w:rsid w:val="00A47990"/>
    <w:rsid w:val="00A47E02"/>
    <w:rsid w:val="00A5035E"/>
    <w:rsid w:val="00A50964"/>
    <w:rsid w:val="00A50EAB"/>
    <w:rsid w:val="00A50F75"/>
    <w:rsid w:val="00A51678"/>
    <w:rsid w:val="00A52536"/>
    <w:rsid w:val="00A526F1"/>
    <w:rsid w:val="00A536C3"/>
    <w:rsid w:val="00A538AB"/>
    <w:rsid w:val="00A54788"/>
    <w:rsid w:val="00A54972"/>
    <w:rsid w:val="00A54EB8"/>
    <w:rsid w:val="00A55039"/>
    <w:rsid w:val="00A55060"/>
    <w:rsid w:val="00A5514B"/>
    <w:rsid w:val="00A551B8"/>
    <w:rsid w:val="00A5572F"/>
    <w:rsid w:val="00A5640B"/>
    <w:rsid w:val="00A566ED"/>
    <w:rsid w:val="00A56979"/>
    <w:rsid w:val="00A57D90"/>
    <w:rsid w:val="00A6059C"/>
    <w:rsid w:val="00A609CA"/>
    <w:rsid w:val="00A60A92"/>
    <w:rsid w:val="00A60DBD"/>
    <w:rsid w:val="00A60EAB"/>
    <w:rsid w:val="00A615C2"/>
    <w:rsid w:val="00A637E0"/>
    <w:rsid w:val="00A64379"/>
    <w:rsid w:val="00A64431"/>
    <w:rsid w:val="00A666AC"/>
    <w:rsid w:val="00A6785B"/>
    <w:rsid w:val="00A7121A"/>
    <w:rsid w:val="00A72F2A"/>
    <w:rsid w:val="00A74BFC"/>
    <w:rsid w:val="00A76A56"/>
    <w:rsid w:val="00A77A37"/>
    <w:rsid w:val="00A77BD8"/>
    <w:rsid w:val="00A80233"/>
    <w:rsid w:val="00A804B5"/>
    <w:rsid w:val="00A81725"/>
    <w:rsid w:val="00A831C0"/>
    <w:rsid w:val="00A83AC1"/>
    <w:rsid w:val="00A8426A"/>
    <w:rsid w:val="00A85828"/>
    <w:rsid w:val="00A86B38"/>
    <w:rsid w:val="00A86FF5"/>
    <w:rsid w:val="00A87D8C"/>
    <w:rsid w:val="00A90647"/>
    <w:rsid w:val="00A906F9"/>
    <w:rsid w:val="00A9091B"/>
    <w:rsid w:val="00A913FB"/>
    <w:rsid w:val="00A925EE"/>
    <w:rsid w:val="00A93718"/>
    <w:rsid w:val="00A94914"/>
    <w:rsid w:val="00A94EFE"/>
    <w:rsid w:val="00A9539D"/>
    <w:rsid w:val="00A95532"/>
    <w:rsid w:val="00A97213"/>
    <w:rsid w:val="00A97592"/>
    <w:rsid w:val="00A977FF"/>
    <w:rsid w:val="00A97CCC"/>
    <w:rsid w:val="00A97EFB"/>
    <w:rsid w:val="00AA01A6"/>
    <w:rsid w:val="00AA1897"/>
    <w:rsid w:val="00AA1FD9"/>
    <w:rsid w:val="00AA45D7"/>
    <w:rsid w:val="00AA478D"/>
    <w:rsid w:val="00AA4B13"/>
    <w:rsid w:val="00AA4E03"/>
    <w:rsid w:val="00AA5180"/>
    <w:rsid w:val="00AA528A"/>
    <w:rsid w:val="00AA5DEA"/>
    <w:rsid w:val="00AA625B"/>
    <w:rsid w:val="00AA639D"/>
    <w:rsid w:val="00AA6BA1"/>
    <w:rsid w:val="00AA73D3"/>
    <w:rsid w:val="00AA73E3"/>
    <w:rsid w:val="00AA7B0B"/>
    <w:rsid w:val="00AB01B1"/>
    <w:rsid w:val="00AB02FF"/>
    <w:rsid w:val="00AB0614"/>
    <w:rsid w:val="00AB13B0"/>
    <w:rsid w:val="00AB1BA3"/>
    <w:rsid w:val="00AB1C67"/>
    <w:rsid w:val="00AB226F"/>
    <w:rsid w:val="00AB26E0"/>
    <w:rsid w:val="00AB2EDA"/>
    <w:rsid w:val="00AB3163"/>
    <w:rsid w:val="00AB355E"/>
    <w:rsid w:val="00AB3A18"/>
    <w:rsid w:val="00AB3DEA"/>
    <w:rsid w:val="00AB4B6E"/>
    <w:rsid w:val="00AB551F"/>
    <w:rsid w:val="00AB6D83"/>
    <w:rsid w:val="00AB73D4"/>
    <w:rsid w:val="00AC03A4"/>
    <w:rsid w:val="00AC1C07"/>
    <w:rsid w:val="00AC1D34"/>
    <w:rsid w:val="00AC316C"/>
    <w:rsid w:val="00AC3F9A"/>
    <w:rsid w:val="00AC41F3"/>
    <w:rsid w:val="00AC4B79"/>
    <w:rsid w:val="00AC4F1D"/>
    <w:rsid w:val="00AC5CAF"/>
    <w:rsid w:val="00AC731C"/>
    <w:rsid w:val="00AC7D6D"/>
    <w:rsid w:val="00AC7E45"/>
    <w:rsid w:val="00AD0E54"/>
    <w:rsid w:val="00AD1465"/>
    <w:rsid w:val="00AD20E6"/>
    <w:rsid w:val="00AD2973"/>
    <w:rsid w:val="00AD2B66"/>
    <w:rsid w:val="00AD2F79"/>
    <w:rsid w:val="00AD3400"/>
    <w:rsid w:val="00AD3E41"/>
    <w:rsid w:val="00AD49A0"/>
    <w:rsid w:val="00AD5FF9"/>
    <w:rsid w:val="00AD61EE"/>
    <w:rsid w:val="00AD71C4"/>
    <w:rsid w:val="00AD7C2B"/>
    <w:rsid w:val="00AD7DCA"/>
    <w:rsid w:val="00AE0FEB"/>
    <w:rsid w:val="00AE162F"/>
    <w:rsid w:val="00AE2A8D"/>
    <w:rsid w:val="00AE317A"/>
    <w:rsid w:val="00AE31F8"/>
    <w:rsid w:val="00AE434B"/>
    <w:rsid w:val="00AE4AEB"/>
    <w:rsid w:val="00AE633E"/>
    <w:rsid w:val="00AE643B"/>
    <w:rsid w:val="00AE653F"/>
    <w:rsid w:val="00AE7158"/>
    <w:rsid w:val="00AF156F"/>
    <w:rsid w:val="00AF1625"/>
    <w:rsid w:val="00AF1F18"/>
    <w:rsid w:val="00AF44D6"/>
    <w:rsid w:val="00AF6210"/>
    <w:rsid w:val="00AF6C95"/>
    <w:rsid w:val="00AF6D9D"/>
    <w:rsid w:val="00B000EA"/>
    <w:rsid w:val="00B00336"/>
    <w:rsid w:val="00B009C2"/>
    <w:rsid w:val="00B0188F"/>
    <w:rsid w:val="00B023BC"/>
    <w:rsid w:val="00B03EAF"/>
    <w:rsid w:val="00B040E4"/>
    <w:rsid w:val="00B06E5A"/>
    <w:rsid w:val="00B079EB"/>
    <w:rsid w:val="00B101C2"/>
    <w:rsid w:val="00B10CA4"/>
    <w:rsid w:val="00B10EFA"/>
    <w:rsid w:val="00B11909"/>
    <w:rsid w:val="00B11D23"/>
    <w:rsid w:val="00B11F9F"/>
    <w:rsid w:val="00B14944"/>
    <w:rsid w:val="00B15571"/>
    <w:rsid w:val="00B173A6"/>
    <w:rsid w:val="00B175EA"/>
    <w:rsid w:val="00B17EC5"/>
    <w:rsid w:val="00B20249"/>
    <w:rsid w:val="00B20380"/>
    <w:rsid w:val="00B21E05"/>
    <w:rsid w:val="00B21E7A"/>
    <w:rsid w:val="00B2263B"/>
    <w:rsid w:val="00B22B2C"/>
    <w:rsid w:val="00B2342E"/>
    <w:rsid w:val="00B23535"/>
    <w:rsid w:val="00B2406F"/>
    <w:rsid w:val="00B254AB"/>
    <w:rsid w:val="00B2683B"/>
    <w:rsid w:val="00B3130C"/>
    <w:rsid w:val="00B3134D"/>
    <w:rsid w:val="00B35AD7"/>
    <w:rsid w:val="00B36340"/>
    <w:rsid w:val="00B36C22"/>
    <w:rsid w:val="00B3779D"/>
    <w:rsid w:val="00B37C89"/>
    <w:rsid w:val="00B40FEA"/>
    <w:rsid w:val="00B41D69"/>
    <w:rsid w:val="00B42286"/>
    <w:rsid w:val="00B42560"/>
    <w:rsid w:val="00B42F37"/>
    <w:rsid w:val="00B439B4"/>
    <w:rsid w:val="00B43FD3"/>
    <w:rsid w:val="00B4499A"/>
    <w:rsid w:val="00B453DE"/>
    <w:rsid w:val="00B45AF8"/>
    <w:rsid w:val="00B46387"/>
    <w:rsid w:val="00B46430"/>
    <w:rsid w:val="00B46B7C"/>
    <w:rsid w:val="00B472C7"/>
    <w:rsid w:val="00B50010"/>
    <w:rsid w:val="00B50C27"/>
    <w:rsid w:val="00B527D8"/>
    <w:rsid w:val="00B5282C"/>
    <w:rsid w:val="00B529F2"/>
    <w:rsid w:val="00B52E00"/>
    <w:rsid w:val="00B53E25"/>
    <w:rsid w:val="00B54622"/>
    <w:rsid w:val="00B54662"/>
    <w:rsid w:val="00B5497C"/>
    <w:rsid w:val="00B54B09"/>
    <w:rsid w:val="00B54E30"/>
    <w:rsid w:val="00B55323"/>
    <w:rsid w:val="00B55669"/>
    <w:rsid w:val="00B56CC3"/>
    <w:rsid w:val="00B56F5D"/>
    <w:rsid w:val="00B621BE"/>
    <w:rsid w:val="00B6291F"/>
    <w:rsid w:val="00B63134"/>
    <w:rsid w:val="00B63A20"/>
    <w:rsid w:val="00B643B3"/>
    <w:rsid w:val="00B64ED2"/>
    <w:rsid w:val="00B65DCE"/>
    <w:rsid w:val="00B66B2F"/>
    <w:rsid w:val="00B67139"/>
    <w:rsid w:val="00B6765B"/>
    <w:rsid w:val="00B677C4"/>
    <w:rsid w:val="00B6797D"/>
    <w:rsid w:val="00B721A8"/>
    <w:rsid w:val="00B73F61"/>
    <w:rsid w:val="00B740DB"/>
    <w:rsid w:val="00B74588"/>
    <w:rsid w:val="00B74A23"/>
    <w:rsid w:val="00B74C73"/>
    <w:rsid w:val="00B76168"/>
    <w:rsid w:val="00B76635"/>
    <w:rsid w:val="00B777E0"/>
    <w:rsid w:val="00B817E3"/>
    <w:rsid w:val="00B81E41"/>
    <w:rsid w:val="00B8217C"/>
    <w:rsid w:val="00B82434"/>
    <w:rsid w:val="00B82820"/>
    <w:rsid w:val="00B83AEE"/>
    <w:rsid w:val="00B8471A"/>
    <w:rsid w:val="00B84BC4"/>
    <w:rsid w:val="00B85C0C"/>
    <w:rsid w:val="00B8695D"/>
    <w:rsid w:val="00B86B8D"/>
    <w:rsid w:val="00B86E8F"/>
    <w:rsid w:val="00B9271E"/>
    <w:rsid w:val="00B92C31"/>
    <w:rsid w:val="00B92ED6"/>
    <w:rsid w:val="00B93DB4"/>
    <w:rsid w:val="00B93EE8"/>
    <w:rsid w:val="00B95970"/>
    <w:rsid w:val="00B95F9E"/>
    <w:rsid w:val="00B9693F"/>
    <w:rsid w:val="00B9757C"/>
    <w:rsid w:val="00B97611"/>
    <w:rsid w:val="00B978B6"/>
    <w:rsid w:val="00B97C26"/>
    <w:rsid w:val="00BA163E"/>
    <w:rsid w:val="00BA1BEF"/>
    <w:rsid w:val="00BA21F6"/>
    <w:rsid w:val="00BA368D"/>
    <w:rsid w:val="00BA3A62"/>
    <w:rsid w:val="00BA3C87"/>
    <w:rsid w:val="00BA3DB8"/>
    <w:rsid w:val="00BA407D"/>
    <w:rsid w:val="00BA48DB"/>
    <w:rsid w:val="00BA4A25"/>
    <w:rsid w:val="00BA543E"/>
    <w:rsid w:val="00BA6587"/>
    <w:rsid w:val="00BA6FA3"/>
    <w:rsid w:val="00BB0340"/>
    <w:rsid w:val="00BB046F"/>
    <w:rsid w:val="00BB09E7"/>
    <w:rsid w:val="00BB0A9E"/>
    <w:rsid w:val="00BB17E1"/>
    <w:rsid w:val="00BB1FC9"/>
    <w:rsid w:val="00BB24C7"/>
    <w:rsid w:val="00BB35F9"/>
    <w:rsid w:val="00BB3E05"/>
    <w:rsid w:val="00BB42EF"/>
    <w:rsid w:val="00BB5747"/>
    <w:rsid w:val="00BB5DCD"/>
    <w:rsid w:val="00BB7DCF"/>
    <w:rsid w:val="00BC02BB"/>
    <w:rsid w:val="00BC04F9"/>
    <w:rsid w:val="00BC05B5"/>
    <w:rsid w:val="00BC19AF"/>
    <w:rsid w:val="00BC233A"/>
    <w:rsid w:val="00BC2380"/>
    <w:rsid w:val="00BC283E"/>
    <w:rsid w:val="00BC47F9"/>
    <w:rsid w:val="00BC527F"/>
    <w:rsid w:val="00BC53BD"/>
    <w:rsid w:val="00BC615E"/>
    <w:rsid w:val="00BC6AB1"/>
    <w:rsid w:val="00BC6C0D"/>
    <w:rsid w:val="00BC7505"/>
    <w:rsid w:val="00BC7F98"/>
    <w:rsid w:val="00BD05B0"/>
    <w:rsid w:val="00BD06E0"/>
    <w:rsid w:val="00BD1A8A"/>
    <w:rsid w:val="00BD23ED"/>
    <w:rsid w:val="00BD27B7"/>
    <w:rsid w:val="00BD2FAE"/>
    <w:rsid w:val="00BD38B4"/>
    <w:rsid w:val="00BD4EE8"/>
    <w:rsid w:val="00BD50F0"/>
    <w:rsid w:val="00BD52C0"/>
    <w:rsid w:val="00BD5308"/>
    <w:rsid w:val="00BD58B6"/>
    <w:rsid w:val="00BD627E"/>
    <w:rsid w:val="00BD7B5B"/>
    <w:rsid w:val="00BD7C88"/>
    <w:rsid w:val="00BE02B3"/>
    <w:rsid w:val="00BE0623"/>
    <w:rsid w:val="00BE085C"/>
    <w:rsid w:val="00BE1593"/>
    <w:rsid w:val="00BE1906"/>
    <w:rsid w:val="00BE20D4"/>
    <w:rsid w:val="00BE2487"/>
    <w:rsid w:val="00BE3148"/>
    <w:rsid w:val="00BE363F"/>
    <w:rsid w:val="00BE3D47"/>
    <w:rsid w:val="00BE424C"/>
    <w:rsid w:val="00BE4295"/>
    <w:rsid w:val="00BE48B2"/>
    <w:rsid w:val="00BE5C10"/>
    <w:rsid w:val="00BE60C3"/>
    <w:rsid w:val="00BE7EB6"/>
    <w:rsid w:val="00BF0C67"/>
    <w:rsid w:val="00BF1325"/>
    <w:rsid w:val="00BF169B"/>
    <w:rsid w:val="00BF3FD9"/>
    <w:rsid w:val="00BF47CD"/>
    <w:rsid w:val="00BF5153"/>
    <w:rsid w:val="00BF54B2"/>
    <w:rsid w:val="00BF72AB"/>
    <w:rsid w:val="00C0057A"/>
    <w:rsid w:val="00C007B6"/>
    <w:rsid w:val="00C00818"/>
    <w:rsid w:val="00C00B33"/>
    <w:rsid w:val="00C01B2A"/>
    <w:rsid w:val="00C01C1F"/>
    <w:rsid w:val="00C01D19"/>
    <w:rsid w:val="00C01EA7"/>
    <w:rsid w:val="00C02091"/>
    <w:rsid w:val="00C021A2"/>
    <w:rsid w:val="00C032BD"/>
    <w:rsid w:val="00C06555"/>
    <w:rsid w:val="00C0669D"/>
    <w:rsid w:val="00C077C8"/>
    <w:rsid w:val="00C122C4"/>
    <w:rsid w:val="00C12657"/>
    <w:rsid w:val="00C12CA8"/>
    <w:rsid w:val="00C1321D"/>
    <w:rsid w:val="00C1330F"/>
    <w:rsid w:val="00C14233"/>
    <w:rsid w:val="00C146CE"/>
    <w:rsid w:val="00C14F56"/>
    <w:rsid w:val="00C15261"/>
    <w:rsid w:val="00C15BF5"/>
    <w:rsid w:val="00C179E2"/>
    <w:rsid w:val="00C206A5"/>
    <w:rsid w:val="00C2101F"/>
    <w:rsid w:val="00C2115B"/>
    <w:rsid w:val="00C223EF"/>
    <w:rsid w:val="00C22E64"/>
    <w:rsid w:val="00C2339A"/>
    <w:rsid w:val="00C238A9"/>
    <w:rsid w:val="00C24846"/>
    <w:rsid w:val="00C260CF"/>
    <w:rsid w:val="00C260D7"/>
    <w:rsid w:val="00C27A3A"/>
    <w:rsid w:val="00C27E26"/>
    <w:rsid w:val="00C30061"/>
    <w:rsid w:val="00C31AE2"/>
    <w:rsid w:val="00C330C0"/>
    <w:rsid w:val="00C33198"/>
    <w:rsid w:val="00C348A7"/>
    <w:rsid w:val="00C34D70"/>
    <w:rsid w:val="00C353B6"/>
    <w:rsid w:val="00C35904"/>
    <w:rsid w:val="00C3645A"/>
    <w:rsid w:val="00C36A41"/>
    <w:rsid w:val="00C36F9D"/>
    <w:rsid w:val="00C371A1"/>
    <w:rsid w:val="00C37575"/>
    <w:rsid w:val="00C40ED6"/>
    <w:rsid w:val="00C41831"/>
    <w:rsid w:val="00C44283"/>
    <w:rsid w:val="00C44B0D"/>
    <w:rsid w:val="00C45B89"/>
    <w:rsid w:val="00C4607F"/>
    <w:rsid w:val="00C46A5F"/>
    <w:rsid w:val="00C46E21"/>
    <w:rsid w:val="00C46E77"/>
    <w:rsid w:val="00C4771B"/>
    <w:rsid w:val="00C51BDA"/>
    <w:rsid w:val="00C520BB"/>
    <w:rsid w:val="00C523BC"/>
    <w:rsid w:val="00C539B9"/>
    <w:rsid w:val="00C54426"/>
    <w:rsid w:val="00C551C3"/>
    <w:rsid w:val="00C57063"/>
    <w:rsid w:val="00C57284"/>
    <w:rsid w:val="00C603D7"/>
    <w:rsid w:val="00C6212B"/>
    <w:rsid w:val="00C62994"/>
    <w:rsid w:val="00C63779"/>
    <w:rsid w:val="00C6424A"/>
    <w:rsid w:val="00C650E0"/>
    <w:rsid w:val="00C65EA0"/>
    <w:rsid w:val="00C66C9F"/>
    <w:rsid w:val="00C679E2"/>
    <w:rsid w:val="00C67C6F"/>
    <w:rsid w:val="00C70694"/>
    <w:rsid w:val="00C722D0"/>
    <w:rsid w:val="00C730D6"/>
    <w:rsid w:val="00C75BBC"/>
    <w:rsid w:val="00C76104"/>
    <w:rsid w:val="00C76424"/>
    <w:rsid w:val="00C76737"/>
    <w:rsid w:val="00C76740"/>
    <w:rsid w:val="00C7674F"/>
    <w:rsid w:val="00C77C02"/>
    <w:rsid w:val="00C804F2"/>
    <w:rsid w:val="00C80755"/>
    <w:rsid w:val="00C80E6A"/>
    <w:rsid w:val="00C81205"/>
    <w:rsid w:val="00C812B8"/>
    <w:rsid w:val="00C81AB8"/>
    <w:rsid w:val="00C82332"/>
    <w:rsid w:val="00C82C4F"/>
    <w:rsid w:val="00C82EA8"/>
    <w:rsid w:val="00C83332"/>
    <w:rsid w:val="00C83FEA"/>
    <w:rsid w:val="00C84815"/>
    <w:rsid w:val="00C85A88"/>
    <w:rsid w:val="00C85F40"/>
    <w:rsid w:val="00C8631A"/>
    <w:rsid w:val="00C8633B"/>
    <w:rsid w:val="00C86D0A"/>
    <w:rsid w:val="00C86F21"/>
    <w:rsid w:val="00C877F1"/>
    <w:rsid w:val="00C87971"/>
    <w:rsid w:val="00C87E2D"/>
    <w:rsid w:val="00C87FF8"/>
    <w:rsid w:val="00C9032B"/>
    <w:rsid w:val="00C906E8"/>
    <w:rsid w:val="00C90E65"/>
    <w:rsid w:val="00C90FE7"/>
    <w:rsid w:val="00C9291C"/>
    <w:rsid w:val="00C92F48"/>
    <w:rsid w:val="00C931B1"/>
    <w:rsid w:val="00C93F77"/>
    <w:rsid w:val="00C94924"/>
    <w:rsid w:val="00C949D0"/>
    <w:rsid w:val="00C9556F"/>
    <w:rsid w:val="00C955F6"/>
    <w:rsid w:val="00C972C2"/>
    <w:rsid w:val="00C97963"/>
    <w:rsid w:val="00CA05EC"/>
    <w:rsid w:val="00CA12B6"/>
    <w:rsid w:val="00CA1FBC"/>
    <w:rsid w:val="00CA1FDD"/>
    <w:rsid w:val="00CA1FE5"/>
    <w:rsid w:val="00CA2CC5"/>
    <w:rsid w:val="00CA31F7"/>
    <w:rsid w:val="00CA3293"/>
    <w:rsid w:val="00CA3798"/>
    <w:rsid w:val="00CA4097"/>
    <w:rsid w:val="00CA4109"/>
    <w:rsid w:val="00CA461B"/>
    <w:rsid w:val="00CA4791"/>
    <w:rsid w:val="00CA5581"/>
    <w:rsid w:val="00CA5DE6"/>
    <w:rsid w:val="00CA626D"/>
    <w:rsid w:val="00CA6682"/>
    <w:rsid w:val="00CA7572"/>
    <w:rsid w:val="00CA7B53"/>
    <w:rsid w:val="00CB0179"/>
    <w:rsid w:val="00CB0575"/>
    <w:rsid w:val="00CB190D"/>
    <w:rsid w:val="00CB1EC2"/>
    <w:rsid w:val="00CB2428"/>
    <w:rsid w:val="00CB280B"/>
    <w:rsid w:val="00CB2D4D"/>
    <w:rsid w:val="00CB574C"/>
    <w:rsid w:val="00CB5B71"/>
    <w:rsid w:val="00CB60AE"/>
    <w:rsid w:val="00CB62E4"/>
    <w:rsid w:val="00CB636F"/>
    <w:rsid w:val="00CB67A7"/>
    <w:rsid w:val="00CB7C7A"/>
    <w:rsid w:val="00CC041B"/>
    <w:rsid w:val="00CC5BB4"/>
    <w:rsid w:val="00CC5F57"/>
    <w:rsid w:val="00CC7078"/>
    <w:rsid w:val="00CC75E7"/>
    <w:rsid w:val="00CC767B"/>
    <w:rsid w:val="00CD129E"/>
    <w:rsid w:val="00CD21F3"/>
    <w:rsid w:val="00CD3215"/>
    <w:rsid w:val="00CD3304"/>
    <w:rsid w:val="00CD3CDE"/>
    <w:rsid w:val="00CD3EB3"/>
    <w:rsid w:val="00CD4611"/>
    <w:rsid w:val="00CD75FF"/>
    <w:rsid w:val="00CD7741"/>
    <w:rsid w:val="00CE001E"/>
    <w:rsid w:val="00CE003B"/>
    <w:rsid w:val="00CE09B0"/>
    <w:rsid w:val="00CE1529"/>
    <w:rsid w:val="00CE20C2"/>
    <w:rsid w:val="00CE22AB"/>
    <w:rsid w:val="00CE259D"/>
    <w:rsid w:val="00CE27EE"/>
    <w:rsid w:val="00CE2930"/>
    <w:rsid w:val="00CE4640"/>
    <w:rsid w:val="00CE4D63"/>
    <w:rsid w:val="00CE586E"/>
    <w:rsid w:val="00CE71B9"/>
    <w:rsid w:val="00CE7513"/>
    <w:rsid w:val="00CE771B"/>
    <w:rsid w:val="00CF0C07"/>
    <w:rsid w:val="00CF1A3A"/>
    <w:rsid w:val="00CF1C56"/>
    <w:rsid w:val="00CF1E38"/>
    <w:rsid w:val="00CF1EEF"/>
    <w:rsid w:val="00CF2F7B"/>
    <w:rsid w:val="00CF3BC9"/>
    <w:rsid w:val="00CF3D63"/>
    <w:rsid w:val="00CF5181"/>
    <w:rsid w:val="00CF5B49"/>
    <w:rsid w:val="00CF684B"/>
    <w:rsid w:val="00D009FD"/>
    <w:rsid w:val="00D00BB7"/>
    <w:rsid w:val="00D02BDE"/>
    <w:rsid w:val="00D02FC0"/>
    <w:rsid w:val="00D03795"/>
    <w:rsid w:val="00D04219"/>
    <w:rsid w:val="00D042CE"/>
    <w:rsid w:val="00D04805"/>
    <w:rsid w:val="00D04CF0"/>
    <w:rsid w:val="00D04D50"/>
    <w:rsid w:val="00D059AA"/>
    <w:rsid w:val="00D06555"/>
    <w:rsid w:val="00D06A07"/>
    <w:rsid w:val="00D06BEF"/>
    <w:rsid w:val="00D07E2A"/>
    <w:rsid w:val="00D10270"/>
    <w:rsid w:val="00D10D9F"/>
    <w:rsid w:val="00D111DD"/>
    <w:rsid w:val="00D113F6"/>
    <w:rsid w:val="00D11ADE"/>
    <w:rsid w:val="00D120FC"/>
    <w:rsid w:val="00D12C49"/>
    <w:rsid w:val="00D13373"/>
    <w:rsid w:val="00D13C8F"/>
    <w:rsid w:val="00D1411F"/>
    <w:rsid w:val="00D15243"/>
    <w:rsid w:val="00D15267"/>
    <w:rsid w:val="00D152B8"/>
    <w:rsid w:val="00D16122"/>
    <w:rsid w:val="00D16A65"/>
    <w:rsid w:val="00D16DCC"/>
    <w:rsid w:val="00D170F8"/>
    <w:rsid w:val="00D17617"/>
    <w:rsid w:val="00D17D62"/>
    <w:rsid w:val="00D2027A"/>
    <w:rsid w:val="00D219BF"/>
    <w:rsid w:val="00D225D1"/>
    <w:rsid w:val="00D23510"/>
    <w:rsid w:val="00D24B51"/>
    <w:rsid w:val="00D24EDC"/>
    <w:rsid w:val="00D25277"/>
    <w:rsid w:val="00D25529"/>
    <w:rsid w:val="00D2692F"/>
    <w:rsid w:val="00D26DC4"/>
    <w:rsid w:val="00D276D0"/>
    <w:rsid w:val="00D2792A"/>
    <w:rsid w:val="00D3173C"/>
    <w:rsid w:val="00D31F2D"/>
    <w:rsid w:val="00D322CF"/>
    <w:rsid w:val="00D32ED0"/>
    <w:rsid w:val="00D34D98"/>
    <w:rsid w:val="00D35239"/>
    <w:rsid w:val="00D36F3E"/>
    <w:rsid w:val="00D375CD"/>
    <w:rsid w:val="00D37AE1"/>
    <w:rsid w:val="00D37E26"/>
    <w:rsid w:val="00D37EEE"/>
    <w:rsid w:val="00D37FCD"/>
    <w:rsid w:val="00D401D5"/>
    <w:rsid w:val="00D41800"/>
    <w:rsid w:val="00D420ED"/>
    <w:rsid w:val="00D435FC"/>
    <w:rsid w:val="00D43612"/>
    <w:rsid w:val="00D43ECF"/>
    <w:rsid w:val="00D44A1D"/>
    <w:rsid w:val="00D44BA3"/>
    <w:rsid w:val="00D451BE"/>
    <w:rsid w:val="00D46199"/>
    <w:rsid w:val="00D47A3D"/>
    <w:rsid w:val="00D500A6"/>
    <w:rsid w:val="00D50A83"/>
    <w:rsid w:val="00D50C9D"/>
    <w:rsid w:val="00D51219"/>
    <w:rsid w:val="00D5216F"/>
    <w:rsid w:val="00D527FF"/>
    <w:rsid w:val="00D534A2"/>
    <w:rsid w:val="00D5445D"/>
    <w:rsid w:val="00D54B30"/>
    <w:rsid w:val="00D56B4B"/>
    <w:rsid w:val="00D5737B"/>
    <w:rsid w:val="00D57A9E"/>
    <w:rsid w:val="00D57DE6"/>
    <w:rsid w:val="00D6020B"/>
    <w:rsid w:val="00D60483"/>
    <w:rsid w:val="00D61A0B"/>
    <w:rsid w:val="00D62068"/>
    <w:rsid w:val="00D62D80"/>
    <w:rsid w:val="00D62F9A"/>
    <w:rsid w:val="00D64658"/>
    <w:rsid w:val="00D66C72"/>
    <w:rsid w:val="00D66F62"/>
    <w:rsid w:val="00D67069"/>
    <w:rsid w:val="00D6752A"/>
    <w:rsid w:val="00D67779"/>
    <w:rsid w:val="00D67D9A"/>
    <w:rsid w:val="00D70AF9"/>
    <w:rsid w:val="00D724C0"/>
    <w:rsid w:val="00D72BFC"/>
    <w:rsid w:val="00D72FD3"/>
    <w:rsid w:val="00D7317E"/>
    <w:rsid w:val="00D73185"/>
    <w:rsid w:val="00D738D3"/>
    <w:rsid w:val="00D7413A"/>
    <w:rsid w:val="00D741C1"/>
    <w:rsid w:val="00D7551C"/>
    <w:rsid w:val="00D7673F"/>
    <w:rsid w:val="00D769C9"/>
    <w:rsid w:val="00D8016B"/>
    <w:rsid w:val="00D806F3"/>
    <w:rsid w:val="00D80901"/>
    <w:rsid w:val="00D817D6"/>
    <w:rsid w:val="00D8188F"/>
    <w:rsid w:val="00D81B1E"/>
    <w:rsid w:val="00D824AD"/>
    <w:rsid w:val="00D82866"/>
    <w:rsid w:val="00D82F1D"/>
    <w:rsid w:val="00D835AF"/>
    <w:rsid w:val="00D83750"/>
    <w:rsid w:val="00D85174"/>
    <w:rsid w:val="00D85225"/>
    <w:rsid w:val="00D85E6C"/>
    <w:rsid w:val="00D8632F"/>
    <w:rsid w:val="00D90D99"/>
    <w:rsid w:val="00D911CD"/>
    <w:rsid w:val="00D913C8"/>
    <w:rsid w:val="00D9162B"/>
    <w:rsid w:val="00D91A28"/>
    <w:rsid w:val="00D920E1"/>
    <w:rsid w:val="00D92F77"/>
    <w:rsid w:val="00D93405"/>
    <w:rsid w:val="00D9373B"/>
    <w:rsid w:val="00D93B70"/>
    <w:rsid w:val="00D93DA0"/>
    <w:rsid w:val="00D94DAE"/>
    <w:rsid w:val="00D96360"/>
    <w:rsid w:val="00D979F7"/>
    <w:rsid w:val="00D97A87"/>
    <w:rsid w:val="00D97E9D"/>
    <w:rsid w:val="00DA0DE8"/>
    <w:rsid w:val="00DA1B76"/>
    <w:rsid w:val="00DA1CC2"/>
    <w:rsid w:val="00DA203D"/>
    <w:rsid w:val="00DA234E"/>
    <w:rsid w:val="00DA2DB6"/>
    <w:rsid w:val="00DA30E9"/>
    <w:rsid w:val="00DA68DC"/>
    <w:rsid w:val="00DA6D7A"/>
    <w:rsid w:val="00DA6D94"/>
    <w:rsid w:val="00DA6E34"/>
    <w:rsid w:val="00DB045A"/>
    <w:rsid w:val="00DB0A91"/>
    <w:rsid w:val="00DB1D9B"/>
    <w:rsid w:val="00DB38E4"/>
    <w:rsid w:val="00DB4090"/>
    <w:rsid w:val="00DB477E"/>
    <w:rsid w:val="00DB47C2"/>
    <w:rsid w:val="00DB4C83"/>
    <w:rsid w:val="00DB5D62"/>
    <w:rsid w:val="00DB5F2F"/>
    <w:rsid w:val="00DB6237"/>
    <w:rsid w:val="00DB6328"/>
    <w:rsid w:val="00DB6FB0"/>
    <w:rsid w:val="00DB791D"/>
    <w:rsid w:val="00DC001A"/>
    <w:rsid w:val="00DC0593"/>
    <w:rsid w:val="00DC065E"/>
    <w:rsid w:val="00DC0B9A"/>
    <w:rsid w:val="00DC1B47"/>
    <w:rsid w:val="00DC3C55"/>
    <w:rsid w:val="00DC3EDD"/>
    <w:rsid w:val="00DC41E1"/>
    <w:rsid w:val="00DC4607"/>
    <w:rsid w:val="00DC4857"/>
    <w:rsid w:val="00DC5A74"/>
    <w:rsid w:val="00DC6FAA"/>
    <w:rsid w:val="00DC70CD"/>
    <w:rsid w:val="00DD01AE"/>
    <w:rsid w:val="00DD0602"/>
    <w:rsid w:val="00DD0859"/>
    <w:rsid w:val="00DD1585"/>
    <w:rsid w:val="00DD181A"/>
    <w:rsid w:val="00DD32E2"/>
    <w:rsid w:val="00DD41B5"/>
    <w:rsid w:val="00DD4AA8"/>
    <w:rsid w:val="00DD5E69"/>
    <w:rsid w:val="00DD5EC8"/>
    <w:rsid w:val="00DD6765"/>
    <w:rsid w:val="00DD6798"/>
    <w:rsid w:val="00DD6DDB"/>
    <w:rsid w:val="00DD6F27"/>
    <w:rsid w:val="00DD7206"/>
    <w:rsid w:val="00DD750B"/>
    <w:rsid w:val="00DD7BE4"/>
    <w:rsid w:val="00DD7EA9"/>
    <w:rsid w:val="00DE082F"/>
    <w:rsid w:val="00DE1B73"/>
    <w:rsid w:val="00DE2DED"/>
    <w:rsid w:val="00DE3C6D"/>
    <w:rsid w:val="00DE45D9"/>
    <w:rsid w:val="00DE4734"/>
    <w:rsid w:val="00DE5663"/>
    <w:rsid w:val="00DE6EE3"/>
    <w:rsid w:val="00DE7DFF"/>
    <w:rsid w:val="00DF02A6"/>
    <w:rsid w:val="00DF0320"/>
    <w:rsid w:val="00DF042E"/>
    <w:rsid w:val="00DF04E4"/>
    <w:rsid w:val="00DF0A77"/>
    <w:rsid w:val="00DF0C02"/>
    <w:rsid w:val="00DF0EC0"/>
    <w:rsid w:val="00DF23EA"/>
    <w:rsid w:val="00DF3CD0"/>
    <w:rsid w:val="00DF4434"/>
    <w:rsid w:val="00DF48D8"/>
    <w:rsid w:val="00DF5055"/>
    <w:rsid w:val="00DF54A8"/>
    <w:rsid w:val="00DF55E4"/>
    <w:rsid w:val="00DF6CD4"/>
    <w:rsid w:val="00DF71B6"/>
    <w:rsid w:val="00DF72FC"/>
    <w:rsid w:val="00DF7798"/>
    <w:rsid w:val="00E02677"/>
    <w:rsid w:val="00E03037"/>
    <w:rsid w:val="00E03643"/>
    <w:rsid w:val="00E039F4"/>
    <w:rsid w:val="00E040BA"/>
    <w:rsid w:val="00E041F6"/>
    <w:rsid w:val="00E05172"/>
    <w:rsid w:val="00E05391"/>
    <w:rsid w:val="00E0570E"/>
    <w:rsid w:val="00E05C0B"/>
    <w:rsid w:val="00E05DB4"/>
    <w:rsid w:val="00E0630F"/>
    <w:rsid w:val="00E064A9"/>
    <w:rsid w:val="00E064BB"/>
    <w:rsid w:val="00E06652"/>
    <w:rsid w:val="00E06DD9"/>
    <w:rsid w:val="00E078E5"/>
    <w:rsid w:val="00E1001C"/>
    <w:rsid w:val="00E10205"/>
    <w:rsid w:val="00E1076C"/>
    <w:rsid w:val="00E11200"/>
    <w:rsid w:val="00E11211"/>
    <w:rsid w:val="00E11AFE"/>
    <w:rsid w:val="00E1211D"/>
    <w:rsid w:val="00E127EE"/>
    <w:rsid w:val="00E12863"/>
    <w:rsid w:val="00E1306B"/>
    <w:rsid w:val="00E13380"/>
    <w:rsid w:val="00E1462A"/>
    <w:rsid w:val="00E14C4E"/>
    <w:rsid w:val="00E15778"/>
    <w:rsid w:val="00E15AEB"/>
    <w:rsid w:val="00E15E18"/>
    <w:rsid w:val="00E161DA"/>
    <w:rsid w:val="00E16D4A"/>
    <w:rsid w:val="00E178B1"/>
    <w:rsid w:val="00E17B03"/>
    <w:rsid w:val="00E17D07"/>
    <w:rsid w:val="00E17F74"/>
    <w:rsid w:val="00E20424"/>
    <w:rsid w:val="00E21886"/>
    <w:rsid w:val="00E2191E"/>
    <w:rsid w:val="00E22798"/>
    <w:rsid w:val="00E24428"/>
    <w:rsid w:val="00E253D3"/>
    <w:rsid w:val="00E25A3B"/>
    <w:rsid w:val="00E25AB8"/>
    <w:rsid w:val="00E26019"/>
    <w:rsid w:val="00E26C69"/>
    <w:rsid w:val="00E27022"/>
    <w:rsid w:val="00E27F7D"/>
    <w:rsid w:val="00E3008C"/>
    <w:rsid w:val="00E31483"/>
    <w:rsid w:val="00E31BF0"/>
    <w:rsid w:val="00E3261C"/>
    <w:rsid w:val="00E3333B"/>
    <w:rsid w:val="00E33BFA"/>
    <w:rsid w:val="00E352B9"/>
    <w:rsid w:val="00E35FE6"/>
    <w:rsid w:val="00E36037"/>
    <w:rsid w:val="00E412F4"/>
    <w:rsid w:val="00E416A9"/>
    <w:rsid w:val="00E424FB"/>
    <w:rsid w:val="00E4329B"/>
    <w:rsid w:val="00E43F8F"/>
    <w:rsid w:val="00E44FD8"/>
    <w:rsid w:val="00E457FB"/>
    <w:rsid w:val="00E470DC"/>
    <w:rsid w:val="00E52662"/>
    <w:rsid w:val="00E52CF8"/>
    <w:rsid w:val="00E52F18"/>
    <w:rsid w:val="00E54128"/>
    <w:rsid w:val="00E56758"/>
    <w:rsid w:val="00E56E14"/>
    <w:rsid w:val="00E57315"/>
    <w:rsid w:val="00E579BC"/>
    <w:rsid w:val="00E600B4"/>
    <w:rsid w:val="00E61813"/>
    <w:rsid w:val="00E61861"/>
    <w:rsid w:val="00E61B6C"/>
    <w:rsid w:val="00E62EF3"/>
    <w:rsid w:val="00E64257"/>
    <w:rsid w:val="00E65A70"/>
    <w:rsid w:val="00E65E3D"/>
    <w:rsid w:val="00E663D7"/>
    <w:rsid w:val="00E66639"/>
    <w:rsid w:val="00E67140"/>
    <w:rsid w:val="00E67160"/>
    <w:rsid w:val="00E67394"/>
    <w:rsid w:val="00E674E1"/>
    <w:rsid w:val="00E7049D"/>
    <w:rsid w:val="00E70559"/>
    <w:rsid w:val="00E7189D"/>
    <w:rsid w:val="00E718DD"/>
    <w:rsid w:val="00E726D6"/>
    <w:rsid w:val="00E72F53"/>
    <w:rsid w:val="00E7331D"/>
    <w:rsid w:val="00E73735"/>
    <w:rsid w:val="00E73B3F"/>
    <w:rsid w:val="00E740AE"/>
    <w:rsid w:val="00E74838"/>
    <w:rsid w:val="00E74FBE"/>
    <w:rsid w:val="00E75F6B"/>
    <w:rsid w:val="00E763AA"/>
    <w:rsid w:val="00E76C70"/>
    <w:rsid w:val="00E76E80"/>
    <w:rsid w:val="00E77567"/>
    <w:rsid w:val="00E77851"/>
    <w:rsid w:val="00E77DC6"/>
    <w:rsid w:val="00E801D5"/>
    <w:rsid w:val="00E81442"/>
    <w:rsid w:val="00E825C8"/>
    <w:rsid w:val="00E8268A"/>
    <w:rsid w:val="00E8277E"/>
    <w:rsid w:val="00E82E49"/>
    <w:rsid w:val="00E8387C"/>
    <w:rsid w:val="00E838AF"/>
    <w:rsid w:val="00E83C08"/>
    <w:rsid w:val="00E8405D"/>
    <w:rsid w:val="00E84579"/>
    <w:rsid w:val="00E84CF0"/>
    <w:rsid w:val="00E8604B"/>
    <w:rsid w:val="00E86646"/>
    <w:rsid w:val="00E87D41"/>
    <w:rsid w:val="00E87DCA"/>
    <w:rsid w:val="00E87EB7"/>
    <w:rsid w:val="00E901BE"/>
    <w:rsid w:val="00E90BD7"/>
    <w:rsid w:val="00E90D8D"/>
    <w:rsid w:val="00E91A18"/>
    <w:rsid w:val="00E92238"/>
    <w:rsid w:val="00E92AA8"/>
    <w:rsid w:val="00E939A0"/>
    <w:rsid w:val="00E93C18"/>
    <w:rsid w:val="00E93CA8"/>
    <w:rsid w:val="00E95090"/>
    <w:rsid w:val="00E950C6"/>
    <w:rsid w:val="00E9511B"/>
    <w:rsid w:val="00E95C99"/>
    <w:rsid w:val="00E96A3E"/>
    <w:rsid w:val="00E96D29"/>
    <w:rsid w:val="00EA0471"/>
    <w:rsid w:val="00EA0E96"/>
    <w:rsid w:val="00EA271D"/>
    <w:rsid w:val="00EA31B0"/>
    <w:rsid w:val="00EA3A01"/>
    <w:rsid w:val="00EA430A"/>
    <w:rsid w:val="00EA4A20"/>
    <w:rsid w:val="00EA4BFC"/>
    <w:rsid w:val="00EA4DE6"/>
    <w:rsid w:val="00EA4E57"/>
    <w:rsid w:val="00EA51F5"/>
    <w:rsid w:val="00EA6C46"/>
    <w:rsid w:val="00EA7525"/>
    <w:rsid w:val="00EA7552"/>
    <w:rsid w:val="00EA75BB"/>
    <w:rsid w:val="00EB004F"/>
    <w:rsid w:val="00EB3B4F"/>
    <w:rsid w:val="00EB41D8"/>
    <w:rsid w:val="00EB4581"/>
    <w:rsid w:val="00EB48C8"/>
    <w:rsid w:val="00EB5423"/>
    <w:rsid w:val="00EB6E1C"/>
    <w:rsid w:val="00EB6F44"/>
    <w:rsid w:val="00EB74A6"/>
    <w:rsid w:val="00EB7B05"/>
    <w:rsid w:val="00EB7E15"/>
    <w:rsid w:val="00EC12F3"/>
    <w:rsid w:val="00EC19BF"/>
    <w:rsid w:val="00EC1F13"/>
    <w:rsid w:val="00EC3C80"/>
    <w:rsid w:val="00EC3DE7"/>
    <w:rsid w:val="00EC3F81"/>
    <w:rsid w:val="00EC4327"/>
    <w:rsid w:val="00EC55BE"/>
    <w:rsid w:val="00ED0850"/>
    <w:rsid w:val="00ED1484"/>
    <w:rsid w:val="00ED16EC"/>
    <w:rsid w:val="00ED3D6D"/>
    <w:rsid w:val="00ED4630"/>
    <w:rsid w:val="00ED47DD"/>
    <w:rsid w:val="00ED66AA"/>
    <w:rsid w:val="00ED6A92"/>
    <w:rsid w:val="00ED6CDA"/>
    <w:rsid w:val="00ED7E03"/>
    <w:rsid w:val="00EE0363"/>
    <w:rsid w:val="00EE0A03"/>
    <w:rsid w:val="00EE11FC"/>
    <w:rsid w:val="00EE1820"/>
    <w:rsid w:val="00EE2A48"/>
    <w:rsid w:val="00EE3491"/>
    <w:rsid w:val="00EE3718"/>
    <w:rsid w:val="00EE38A5"/>
    <w:rsid w:val="00EE52CC"/>
    <w:rsid w:val="00EE5C47"/>
    <w:rsid w:val="00EE5D92"/>
    <w:rsid w:val="00EE5FB2"/>
    <w:rsid w:val="00EE5FFD"/>
    <w:rsid w:val="00EE62AD"/>
    <w:rsid w:val="00EE669F"/>
    <w:rsid w:val="00EE6835"/>
    <w:rsid w:val="00EE73E8"/>
    <w:rsid w:val="00EE7566"/>
    <w:rsid w:val="00EE76B0"/>
    <w:rsid w:val="00EE7C5A"/>
    <w:rsid w:val="00EF0533"/>
    <w:rsid w:val="00EF133B"/>
    <w:rsid w:val="00EF1D80"/>
    <w:rsid w:val="00EF263E"/>
    <w:rsid w:val="00EF2DAA"/>
    <w:rsid w:val="00EF3D43"/>
    <w:rsid w:val="00EF4483"/>
    <w:rsid w:val="00EF502F"/>
    <w:rsid w:val="00EF6670"/>
    <w:rsid w:val="00EF6980"/>
    <w:rsid w:val="00EF6A45"/>
    <w:rsid w:val="00F00102"/>
    <w:rsid w:val="00F0017A"/>
    <w:rsid w:val="00F001BD"/>
    <w:rsid w:val="00F00282"/>
    <w:rsid w:val="00F01022"/>
    <w:rsid w:val="00F0106C"/>
    <w:rsid w:val="00F01171"/>
    <w:rsid w:val="00F01753"/>
    <w:rsid w:val="00F01E6C"/>
    <w:rsid w:val="00F02178"/>
    <w:rsid w:val="00F0241E"/>
    <w:rsid w:val="00F02774"/>
    <w:rsid w:val="00F0307E"/>
    <w:rsid w:val="00F03276"/>
    <w:rsid w:val="00F04D38"/>
    <w:rsid w:val="00F05418"/>
    <w:rsid w:val="00F0578E"/>
    <w:rsid w:val="00F10163"/>
    <w:rsid w:val="00F10361"/>
    <w:rsid w:val="00F1045C"/>
    <w:rsid w:val="00F107D9"/>
    <w:rsid w:val="00F11736"/>
    <w:rsid w:val="00F120F4"/>
    <w:rsid w:val="00F12EF8"/>
    <w:rsid w:val="00F131B0"/>
    <w:rsid w:val="00F13479"/>
    <w:rsid w:val="00F13866"/>
    <w:rsid w:val="00F140CC"/>
    <w:rsid w:val="00F14116"/>
    <w:rsid w:val="00F15E68"/>
    <w:rsid w:val="00F20FBF"/>
    <w:rsid w:val="00F21563"/>
    <w:rsid w:val="00F219E0"/>
    <w:rsid w:val="00F21A7E"/>
    <w:rsid w:val="00F21D56"/>
    <w:rsid w:val="00F22426"/>
    <w:rsid w:val="00F22F98"/>
    <w:rsid w:val="00F23A91"/>
    <w:rsid w:val="00F241B6"/>
    <w:rsid w:val="00F24B1E"/>
    <w:rsid w:val="00F24E8A"/>
    <w:rsid w:val="00F251BE"/>
    <w:rsid w:val="00F254B8"/>
    <w:rsid w:val="00F26405"/>
    <w:rsid w:val="00F30072"/>
    <w:rsid w:val="00F30FFF"/>
    <w:rsid w:val="00F312A5"/>
    <w:rsid w:val="00F31446"/>
    <w:rsid w:val="00F33227"/>
    <w:rsid w:val="00F339E2"/>
    <w:rsid w:val="00F34751"/>
    <w:rsid w:val="00F354FD"/>
    <w:rsid w:val="00F358CE"/>
    <w:rsid w:val="00F35E93"/>
    <w:rsid w:val="00F376FD"/>
    <w:rsid w:val="00F37CAF"/>
    <w:rsid w:val="00F4073D"/>
    <w:rsid w:val="00F40825"/>
    <w:rsid w:val="00F40D1E"/>
    <w:rsid w:val="00F42B5A"/>
    <w:rsid w:val="00F42EDF"/>
    <w:rsid w:val="00F43A65"/>
    <w:rsid w:val="00F44A5C"/>
    <w:rsid w:val="00F44EE1"/>
    <w:rsid w:val="00F4555E"/>
    <w:rsid w:val="00F514E9"/>
    <w:rsid w:val="00F52540"/>
    <w:rsid w:val="00F5367F"/>
    <w:rsid w:val="00F537FD"/>
    <w:rsid w:val="00F55C13"/>
    <w:rsid w:val="00F564AE"/>
    <w:rsid w:val="00F5685D"/>
    <w:rsid w:val="00F56939"/>
    <w:rsid w:val="00F5712A"/>
    <w:rsid w:val="00F579FB"/>
    <w:rsid w:val="00F60221"/>
    <w:rsid w:val="00F6060C"/>
    <w:rsid w:val="00F61818"/>
    <w:rsid w:val="00F61953"/>
    <w:rsid w:val="00F61D45"/>
    <w:rsid w:val="00F61DA1"/>
    <w:rsid w:val="00F62B86"/>
    <w:rsid w:val="00F639BF"/>
    <w:rsid w:val="00F658C7"/>
    <w:rsid w:val="00F66F03"/>
    <w:rsid w:val="00F67BE9"/>
    <w:rsid w:val="00F67E95"/>
    <w:rsid w:val="00F702A4"/>
    <w:rsid w:val="00F704E5"/>
    <w:rsid w:val="00F71AB9"/>
    <w:rsid w:val="00F732EB"/>
    <w:rsid w:val="00F74ADB"/>
    <w:rsid w:val="00F74DE3"/>
    <w:rsid w:val="00F750AE"/>
    <w:rsid w:val="00F75255"/>
    <w:rsid w:val="00F75387"/>
    <w:rsid w:val="00F75442"/>
    <w:rsid w:val="00F75921"/>
    <w:rsid w:val="00F75BC5"/>
    <w:rsid w:val="00F75E8C"/>
    <w:rsid w:val="00F76352"/>
    <w:rsid w:val="00F76A16"/>
    <w:rsid w:val="00F76C40"/>
    <w:rsid w:val="00F80CA8"/>
    <w:rsid w:val="00F80CAE"/>
    <w:rsid w:val="00F81CF4"/>
    <w:rsid w:val="00F82D5B"/>
    <w:rsid w:val="00F837AF"/>
    <w:rsid w:val="00F84877"/>
    <w:rsid w:val="00F852E6"/>
    <w:rsid w:val="00F85D38"/>
    <w:rsid w:val="00F86006"/>
    <w:rsid w:val="00F864D2"/>
    <w:rsid w:val="00F870DF"/>
    <w:rsid w:val="00F87775"/>
    <w:rsid w:val="00F878AF"/>
    <w:rsid w:val="00F900BE"/>
    <w:rsid w:val="00F9028A"/>
    <w:rsid w:val="00F90447"/>
    <w:rsid w:val="00F90855"/>
    <w:rsid w:val="00F90A9D"/>
    <w:rsid w:val="00F90AF4"/>
    <w:rsid w:val="00F90AFB"/>
    <w:rsid w:val="00F90F31"/>
    <w:rsid w:val="00F91B2B"/>
    <w:rsid w:val="00F92CA6"/>
    <w:rsid w:val="00F9371E"/>
    <w:rsid w:val="00F9385C"/>
    <w:rsid w:val="00F93CD0"/>
    <w:rsid w:val="00F93F1F"/>
    <w:rsid w:val="00F93FCA"/>
    <w:rsid w:val="00F94D8F"/>
    <w:rsid w:val="00F9596C"/>
    <w:rsid w:val="00F95E08"/>
    <w:rsid w:val="00F9776D"/>
    <w:rsid w:val="00F97AC0"/>
    <w:rsid w:val="00FA0451"/>
    <w:rsid w:val="00FA10AE"/>
    <w:rsid w:val="00FA13A2"/>
    <w:rsid w:val="00FA16EE"/>
    <w:rsid w:val="00FA1A83"/>
    <w:rsid w:val="00FA2442"/>
    <w:rsid w:val="00FA2629"/>
    <w:rsid w:val="00FA2BCF"/>
    <w:rsid w:val="00FA34B9"/>
    <w:rsid w:val="00FA42B1"/>
    <w:rsid w:val="00FA4597"/>
    <w:rsid w:val="00FA508C"/>
    <w:rsid w:val="00FA5F1D"/>
    <w:rsid w:val="00FA6066"/>
    <w:rsid w:val="00FA658D"/>
    <w:rsid w:val="00FB1053"/>
    <w:rsid w:val="00FB110D"/>
    <w:rsid w:val="00FB192B"/>
    <w:rsid w:val="00FB19E4"/>
    <w:rsid w:val="00FB1B18"/>
    <w:rsid w:val="00FB1D19"/>
    <w:rsid w:val="00FB31F1"/>
    <w:rsid w:val="00FB350C"/>
    <w:rsid w:val="00FB37EC"/>
    <w:rsid w:val="00FB455D"/>
    <w:rsid w:val="00FB481F"/>
    <w:rsid w:val="00FB6854"/>
    <w:rsid w:val="00FB6991"/>
    <w:rsid w:val="00FB70C5"/>
    <w:rsid w:val="00FB7EFB"/>
    <w:rsid w:val="00FC1439"/>
    <w:rsid w:val="00FC24A1"/>
    <w:rsid w:val="00FC28AD"/>
    <w:rsid w:val="00FC2BF7"/>
    <w:rsid w:val="00FC2C79"/>
    <w:rsid w:val="00FC5079"/>
    <w:rsid w:val="00FC551E"/>
    <w:rsid w:val="00FC58D0"/>
    <w:rsid w:val="00FC64A1"/>
    <w:rsid w:val="00FC6D10"/>
    <w:rsid w:val="00FD08CE"/>
    <w:rsid w:val="00FD1985"/>
    <w:rsid w:val="00FD41B6"/>
    <w:rsid w:val="00FD4793"/>
    <w:rsid w:val="00FD5A6C"/>
    <w:rsid w:val="00FD6F27"/>
    <w:rsid w:val="00FE0188"/>
    <w:rsid w:val="00FE0E28"/>
    <w:rsid w:val="00FE1F82"/>
    <w:rsid w:val="00FE2E42"/>
    <w:rsid w:val="00FE3004"/>
    <w:rsid w:val="00FE37D3"/>
    <w:rsid w:val="00FE39A4"/>
    <w:rsid w:val="00FE3A01"/>
    <w:rsid w:val="00FE4EC3"/>
    <w:rsid w:val="00FE5865"/>
    <w:rsid w:val="00FE751E"/>
    <w:rsid w:val="00FF0474"/>
    <w:rsid w:val="00FF254A"/>
    <w:rsid w:val="00FF2805"/>
    <w:rsid w:val="00FF406C"/>
    <w:rsid w:val="00FF532F"/>
    <w:rsid w:val="00FF54A2"/>
    <w:rsid w:val="00FF58D1"/>
    <w:rsid w:val="00FF6ED9"/>
    <w:rsid w:val="00FF70CF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9419B2-6A5D-49C6-B388-E29469D3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E3B"/>
  </w:style>
  <w:style w:type="paragraph" w:styleId="Heading1">
    <w:name w:val="heading 1"/>
    <w:basedOn w:val="Normal"/>
    <w:next w:val="Normal"/>
    <w:link w:val="Heading1Char"/>
    <w:uiPriority w:val="9"/>
    <w:qFormat/>
    <w:rsid w:val="00416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D78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D787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varticle">
    <w:name w:val="svarticle"/>
    <w:basedOn w:val="Normal"/>
    <w:rsid w:val="004D7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D7873"/>
    <w:rPr>
      <w:i/>
      <w:iCs/>
    </w:rPr>
  </w:style>
  <w:style w:type="character" w:customStyle="1" w:styleId="il">
    <w:name w:val="il"/>
    <w:basedOn w:val="DefaultParagraphFont"/>
    <w:rsid w:val="00816C9E"/>
  </w:style>
  <w:style w:type="character" w:customStyle="1" w:styleId="highlight">
    <w:name w:val="highlight"/>
    <w:basedOn w:val="DefaultParagraphFont"/>
    <w:rsid w:val="000B3B0A"/>
  </w:style>
  <w:style w:type="character" w:styleId="Hyperlink">
    <w:name w:val="Hyperlink"/>
    <w:basedOn w:val="DefaultParagraphFont"/>
    <w:rsid w:val="000017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55C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16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416194"/>
  </w:style>
  <w:style w:type="paragraph" w:customStyle="1" w:styleId="EndNoteBibliographyTitle">
    <w:name w:val="EndNote Bibliography Title"/>
    <w:basedOn w:val="Normal"/>
    <w:link w:val="EndNoteBibliographyTitleChar"/>
    <w:rsid w:val="007F055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F055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F055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F0551"/>
    <w:rPr>
      <w:rFonts w:ascii="Calibri" w:hAnsi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A06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A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A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CE67C-DBC4-47AA-88F5-4548EAB1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11</Pages>
  <Words>3788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Chan-lab</dc:creator>
  <cp:lastModifiedBy>Bao, Lei</cp:lastModifiedBy>
  <cp:revision>62</cp:revision>
  <dcterms:created xsi:type="dcterms:W3CDTF">2018-05-29T21:44:00Z</dcterms:created>
  <dcterms:modified xsi:type="dcterms:W3CDTF">2018-08-27T16:32:00Z</dcterms:modified>
</cp:coreProperties>
</file>