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E076776" w14:textId="79AC431D" w:rsidR="00B56990" w:rsidRDefault="00B56990" w:rsidP="00B56990">
      <w:pPr>
        <w:pStyle w:val="ListParagraph"/>
        <w:numPr>
          <w:ilvl w:val="0"/>
          <w:numId w:val="1"/>
        </w:numPr>
        <w:rPr>
          <w:rFonts w:ascii="Arial" w:eastAsia="Times New Roman" w:hAnsi="Arial" w:cs="Arial"/>
          <w:color w:val="000000"/>
        </w:rPr>
      </w:pPr>
      <w:r w:rsidRPr="00B56990">
        <w:rPr>
          <w:rFonts w:ascii="Arial" w:eastAsia="Times New Roman" w:hAnsi="Arial" w:cs="Arial"/>
          <w:color w:val="000000"/>
        </w:rPr>
        <w:t>Your committee chairperson has not responded to the email asking to verify that the thesis submitted is the version approved by the defense committee.  Another email has been sent. </w:t>
      </w:r>
    </w:p>
    <w:p w14:paraId="6097A851" w14:textId="5E21B5D8" w:rsidR="00974EC6" w:rsidRPr="00B56990" w:rsidRDefault="00974EC6" w:rsidP="00974EC6">
      <w:pPr>
        <w:pStyle w:val="ListParagraph"/>
        <w:numPr>
          <w:ilvl w:val="1"/>
          <w:numId w:val="1"/>
        </w:numPr>
        <w:rPr>
          <w:rFonts w:ascii="Arial" w:eastAsia="Times New Roman" w:hAnsi="Arial" w:cs="Arial"/>
          <w:color w:val="000000"/>
        </w:rPr>
      </w:pPr>
      <w:r>
        <w:rPr>
          <w:rFonts w:ascii="Arial" w:eastAsia="Times New Roman" w:hAnsi="Arial" w:cs="Arial"/>
          <w:color w:val="000000"/>
        </w:rPr>
        <w:t xml:space="preserve">I will follow-up with my chairperson on this issue. </w:t>
      </w:r>
    </w:p>
    <w:p w14:paraId="2D1906D0" w14:textId="0F58F004" w:rsidR="00B56990" w:rsidRPr="00B56990" w:rsidRDefault="00B56990" w:rsidP="00B56990">
      <w:pPr>
        <w:pStyle w:val="ListParagraph"/>
        <w:rPr>
          <w:rFonts w:ascii="Times New Roman" w:eastAsia="Times New Roman" w:hAnsi="Times New Roman" w:cs="Times New Roman"/>
        </w:rPr>
      </w:pPr>
    </w:p>
    <w:p w14:paraId="5EFC9623" w14:textId="77777777" w:rsidR="00944706" w:rsidRDefault="00B56990" w:rsidP="00944706">
      <w:pPr>
        <w:pStyle w:val="ListParagraph"/>
        <w:numPr>
          <w:ilvl w:val="0"/>
          <w:numId w:val="1"/>
        </w:numPr>
        <w:rPr>
          <w:rFonts w:ascii="Arial" w:eastAsia="Times New Roman" w:hAnsi="Arial" w:cs="Arial"/>
          <w:color w:val="000000"/>
        </w:rPr>
      </w:pPr>
      <w:r w:rsidRPr="00B56990">
        <w:rPr>
          <w:rFonts w:ascii="Arial" w:eastAsia="Times New Roman" w:hAnsi="Arial" w:cs="Arial"/>
          <w:color w:val="000000"/>
        </w:rPr>
        <w:t>As explained on page 4 of the Thesis Manual and shown in the example on page 22, the thesis title on your title page must be in mixed case format, as it was typed on your Examination Report. </w:t>
      </w:r>
    </w:p>
    <w:p w14:paraId="5F8CC0D9" w14:textId="7488029B" w:rsidR="00B56990" w:rsidRPr="00944706" w:rsidRDefault="00AB0D1B" w:rsidP="00944706">
      <w:pPr>
        <w:pStyle w:val="ListParagraph"/>
        <w:numPr>
          <w:ilvl w:val="1"/>
          <w:numId w:val="1"/>
        </w:numPr>
        <w:rPr>
          <w:rFonts w:ascii="Arial" w:eastAsia="Times New Roman" w:hAnsi="Arial" w:cs="Arial"/>
          <w:color w:val="000000"/>
        </w:rPr>
      </w:pPr>
      <w:r w:rsidRPr="00944706">
        <w:rPr>
          <w:rFonts w:ascii="Arial" w:eastAsia="Times New Roman" w:hAnsi="Arial" w:cs="Arial"/>
          <w:color w:val="000000"/>
        </w:rPr>
        <w:t>The title has been revised to mixed case format: “</w:t>
      </w:r>
      <w:r w:rsidRPr="00944706">
        <w:rPr>
          <w:b/>
          <w:spacing w:val="3"/>
          <w:szCs w:val="22"/>
        </w:rPr>
        <w:t>Disparities in Healthcare Expenditure and Mortality by Neighborhood Income in Chronic Myeloid Leukemia</w:t>
      </w:r>
      <w:r w:rsidR="00944706" w:rsidRPr="00944706">
        <w:rPr>
          <w:rFonts w:cs="Arial"/>
          <w:szCs w:val="22"/>
        </w:rPr>
        <w:t>”</w:t>
      </w:r>
      <w:r w:rsidR="00517637">
        <w:rPr>
          <w:rFonts w:cs="Arial"/>
          <w:szCs w:val="22"/>
        </w:rPr>
        <w:t xml:space="preserve"> on the title page. </w:t>
      </w:r>
      <w:r w:rsidR="00B56990" w:rsidRPr="00944706">
        <w:rPr>
          <w:rFonts w:ascii="Arial" w:eastAsia="Times New Roman" w:hAnsi="Arial" w:cs="Arial"/>
          <w:color w:val="000000"/>
        </w:rPr>
        <w:br/>
      </w:r>
    </w:p>
    <w:p w14:paraId="16ADC93D" w14:textId="77777777" w:rsidR="00A55847" w:rsidRDefault="00B56990" w:rsidP="00A55847">
      <w:pPr>
        <w:pStyle w:val="ListParagraph"/>
        <w:numPr>
          <w:ilvl w:val="0"/>
          <w:numId w:val="1"/>
        </w:numPr>
        <w:rPr>
          <w:rFonts w:ascii="Arial" w:eastAsia="Times New Roman" w:hAnsi="Arial" w:cs="Arial"/>
          <w:color w:val="000000"/>
        </w:rPr>
      </w:pPr>
      <w:r w:rsidRPr="00B56990">
        <w:rPr>
          <w:rFonts w:ascii="Arial" w:eastAsia="Times New Roman" w:hAnsi="Arial" w:cs="Arial"/>
          <w:color w:val="000000"/>
        </w:rPr>
        <w:t xml:space="preserve">You indicated that you are using previously published material.  You must include a statement under the title of any chapter that contains previously published work indicating that it was previously published and </w:t>
      </w:r>
      <w:proofErr w:type="gramStart"/>
      <w:r w:rsidRPr="00B56990">
        <w:rPr>
          <w:rFonts w:ascii="Arial" w:eastAsia="Times New Roman" w:hAnsi="Arial" w:cs="Arial"/>
          <w:color w:val="000000"/>
        </w:rPr>
        <w:t>where</w:t>
      </w:r>
      <w:proofErr w:type="gramEnd"/>
      <w:r w:rsidRPr="00B56990">
        <w:rPr>
          <w:rFonts w:ascii="Arial" w:eastAsia="Times New Roman" w:hAnsi="Arial" w:cs="Arial"/>
          <w:color w:val="000000"/>
        </w:rPr>
        <w:t>. For example:  Chapter Three:  Evaluation of Slit Protein Expression (Previously published as Smith, A., Jones, B. and White, D. (2012) Slit protein expression in developing amphibians, J. Cell Biol. 171, 223</w:t>
      </w:r>
      <w:r w:rsidRPr="00B56990">
        <w:rPr>
          <w:rFonts w:ascii="Cambria Math" w:eastAsia="Times New Roman" w:hAnsi="Cambria Math" w:cs="Arial"/>
          <w:color w:val="000000"/>
        </w:rPr>
        <w:t>‐</w:t>
      </w:r>
      <w:r w:rsidRPr="00B56990">
        <w:rPr>
          <w:rFonts w:ascii="Arial" w:eastAsia="Times New Roman" w:hAnsi="Arial" w:cs="Arial"/>
          <w:color w:val="000000"/>
        </w:rPr>
        <w:t>233.) </w:t>
      </w:r>
    </w:p>
    <w:p w14:paraId="4F264DCA" w14:textId="0F94D883" w:rsidR="00E53418" w:rsidRPr="008722C5" w:rsidRDefault="005F43CB" w:rsidP="008722C5">
      <w:pPr>
        <w:pStyle w:val="ListParagraph"/>
        <w:numPr>
          <w:ilvl w:val="1"/>
          <w:numId w:val="1"/>
        </w:numPr>
        <w:rPr>
          <w:rFonts w:ascii="Arial" w:eastAsia="Times New Roman" w:hAnsi="Arial" w:cs="Arial"/>
          <w:color w:val="000000"/>
        </w:rPr>
      </w:pPr>
      <w:r w:rsidRPr="00A55847">
        <w:rPr>
          <w:rFonts w:ascii="Arial" w:eastAsia="Times New Roman" w:hAnsi="Arial" w:cs="Arial"/>
          <w:color w:val="000000"/>
        </w:rPr>
        <w:t>On Chapter V (page 30), we have added under the title: “</w:t>
      </w:r>
      <w:r w:rsidR="00A55847">
        <w:t xml:space="preserve">Originally published by the </w:t>
      </w:r>
      <w:r w:rsidR="00A55847" w:rsidRPr="004C7910">
        <w:t>American Society of Clinical Oncology</w:t>
      </w:r>
      <w:r w:rsidR="00A55847">
        <w:t xml:space="preserve"> as “</w:t>
      </w:r>
      <w:r w:rsidR="00A55847" w:rsidRPr="003B563C">
        <w:t xml:space="preserve">Trend in Tyrosine Kinase Inhibitor Utilization, Price, and Out-of-Pocket Costs in Patients </w:t>
      </w:r>
      <w:proofErr w:type="gramStart"/>
      <w:r w:rsidR="00A55847" w:rsidRPr="003B563C">
        <w:t>With</w:t>
      </w:r>
      <w:proofErr w:type="gramEnd"/>
      <w:r w:rsidR="00A55847" w:rsidRPr="003B563C">
        <w:t xml:space="preserve"> Chronic Myelogenous Leukemia</w:t>
      </w:r>
      <w:r w:rsidR="00A55847">
        <w:t xml:space="preserve">. </w:t>
      </w:r>
      <w:r w:rsidR="00A55847" w:rsidRPr="00BC3210">
        <w:t xml:space="preserve">Brian Talon, Gregory S. Calip, Todd A. Lee, Lisa K. Sharp, Pritesh Patel, Daniel R. Touchette: J. Oncol. </w:t>
      </w:r>
      <w:proofErr w:type="spellStart"/>
      <w:r w:rsidR="00A55847" w:rsidRPr="00BC3210">
        <w:t>Pract</w:t>
      </w:r>
      <w:proofErr w:type="spellEnd"/>
      <w:r w:rsidR="00A55847" w:rsidRPr="00BC3210">
        <w:t xml:space="preserve"> Vol.17 (5), May 2021: 1-8]" ©ASCO. All Rights Reserved.</w:t>
      </w:r>
    </w:p>
    <w:p w14:paraId="65B03FF7" w14:textId="138F228B" w:rsidR="00B56990" w:rsidRPr="00B56990" w:rsidRDefault="00B56990" w:rsidP="00B56990">
      <w:pPr>
        <w:pStyle w:val="ListParagraph"/>
        <w:rPr>
          <w:rFonts w:ascii="Times New Roman" w:eastAsia="Times New Roman" w:hAnsi="Times New Roman" w:cs="Times New Roman"/>
        </w:rPr>
      </w:pPr>
    </w:p>
    <w:p w14:paraId="3592D374" w14:textId="060B8819" w:rsidR="00B56990" w:rsidRDefault="00B56990" w:rsidP="00B56990">
      <w:pPr>
        <w:pStyle w:val="ListParagraph"/>
        <w:numPr>
          <w:ilvl w:val="0"/>
          <w:numId w:val="1"/>
        </w:numPr>
        <w:rPr>
          <w:rFonts w:ascii="Arial" w:eastAsia="Times New Roman" w:hAnsi="Arial" w:cs="Arial"/>
          <w:color w:val="000000"/>
        </w:rPr>
      </w:pPr>
      <w:r w:rsidRPr="00B56990">
        <w:rPr>
          <w:rFonts w:ascii="Arial" w:eastAsia="Times New Roman" w:hAnsi="Arial" w:cs="Arial"/>
          <w:color w:val="000000"/>
        </w:rPr>
        <w:t>You indicated that you are using previously published material. You must have the permission of the copyright holder. This permission must be in the appendices of your dissertation.  If no permission is necessary, you must include a screen shot of the online statement indicating that in your appendices.</w:t>
      </w:r>
    </w:p>
    <w:p w14:paraId="0370E73A" w14:textId="33A3F576" w:rsidR="00FA4F31" w:rsidRDefault="00FA4F31" w:rsidP="00FA4F31">
      <w:pPr>
        <w:pStyle w:val="ListParagraph"/>
        <w:numPr>
          <w:ilvl w:val="1"/>
          <w:numId w:val="1"/>
        </w:numPr>
        <w:rPr>
          <w:rFonts w:ascii="Arial" w:eastAsia="Times New Roman" w:hAnsi="Arial" w:cs="Arial"/>
          <w:color w:val="000000"/>
        </w:rPr>
      </w:pPr>
      <w:r>
        <w:rPr>
          <w:rFonts w:ascii="Arial" w:eastAsia="Times New Roman" w:hAnsi="Arial" w:cs="Arial"/>
          <w:color w:val="000000"/>
        </w:rPr>
        <w:t xml:space="preserve">Per </w:t>
      </w:r>
      <w:r w:rsidR="00ED26FB">
        <w:rPr>
          <w:rFonts w:ascii="Arial" w:eastAsia="Times New Roman" w:hAnsi="Arial" w:cs="Arial"/>
          <w:color w:val="000000"/>
        </w:rPr>
        <w:t xml:space="preserve">guidelines of the American Society of Clinical Oncology (ASCO), </w:t>
      </w:r>
      <w:r w:rsidR="006A5B28">
        <w:rPr>
          <w:rFonts w:ascii="Arial" w:eastAsia="Times New Roman" w:hAnsi="Arial" w:cs="Arial"/>
          <w:color w:val="000000"/>
        </w:rPr>
        <w:t xml:space="preserve">use of a published article in a thesis and/or dissertation does not need </w:t>
      </w:r>
      <w:r w:rsidR="0091735D">
        <w:rPr>
          <w:rFonts w:ascii="Arial" w:eastAsia="Times New Roman" w:hAnsi="Arial" w:cs="Arial"/>
          <w:color w:val="000000"/>
        </w:rPr>
        <w:t>permission. Please view the screen shot below</w:t>
      </w:r>
      <w:r w:rsidR="00205E2F">
        <w:rPr>
          <w:rFonts w:ascii="Arial" w:eastAsia="Times New Roman" w:hAnsi="Arial" w:cs="Arial"/>
          <w:color w:val="000000"/>
        </w:rPr>
        <w:t xml:space="preserve"> under point #4</w:t>
      </w:r>
      <w:r w:rsidR="00925091">
        <w:rPr>
          <w:rFonts w:ascii="Arial" w:eastAsia="Times New Roman" w:hAnsi="Arial" w:cs="Arial"/>
          <w:color w:val="000000"/>
        </w:rPr>
        <w:t>:</w:t>
      </w:r>
    </w:p>
    <w:p w14:paraId="78C6BC83" w14:textId="543F99EF" w:rsidR="00095D7C" w:rsidRPr="00B56990" w:rsidRDefault="00925091" w:rsidP="00925091">
      <w:pPr>
        <w:pStyle w:val="ListParagraph"/>
        <w:ind w:left="0"/>
        <w:jc w:val="center"/>
        <w:rPr>
          <w:rFonts w:ascii="Arial" w:eastAsia="Times New Roman" w:hAnsi="Arial" w:cs="Arial"/>
          <w:color w:val="000000"/>
        </w:rPr>
      </w:pPr>
      <w:r w:rsidRPr="00925091">
        <w:rPr>
          <w:rFonts w:ascii="Arial" w:eastAsia="Times New Roman" w:hAnsi="Arial" w:cs="Arial"/>
          <w:noProof/>
          <w:color w:val="000000"/>
        </w:rPr>
        <w:lastRenderedPageBreak/>
        <w:drawing>
          <wp:inline distT="0" distB="0" distL="0" distR="0" wp14:anchorId="27015877" wp14:editId="79ABA39F">
            <wp:extent cx="5829300" cy="8229600"/>
            <wp:effectExtent l="0" t="0" r="0" b="0"/>
            <wp:docPr id="1" name="Picture 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etter&#10;&#10;Description automatically generated"/>
                    <pic:cNvPicPr/>
                  </pic:nvPicPr>
                  <pic:blipFill>
                    <a:blip r:embed="rId5"/>
                    <a:stretch>
                      <a:fillRect/>
                    </a:stretch>
                  </pic:blipFill>
                  <pic:spPr>
                    <a:xfrm>
                      <a:off x="0" y="0"/>
                      <a:ext cx="5829300" cy="8229600"/>
                    </a:xfrm>
                    <a:prstGeom prst="rect">
                      <a:avLst/>
                    </a:prstGeom>
                  </pic:spPr>
                </pic:pic>
              </a:graphicData>
            </a:graphic>
          </wp:inline>
        </w:drawing>
      </w:r>
    </w:p>
    <w:p w14:paraId="74B11632" w14:textId="0FC08D71" w:rsidR="00822407" w:rsidRDefault="00822407"/>
    <w:p w14:paraId="68FEEC29" w14:textId="77777777" w:rsidR="003B563C" w:rsidRDefault="003B563C"/>
    <w:sectPr w:rsidR="003B563C" w:rsidSect="00B3730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E6708FE"/>
    <w:multiLevelType w:val="hybridMultilevel"/>
    <w:tmpl w:val="6276A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6990"/>
    <w:rsid w:val="00017015"/>
    <w:rsid w:val="00095D7C"/>
    <w:rsid w:val="00205E2F"/>
    <w:rsid w:val="00326F40"/>
    <w:rsid w:val="00395063"/>
    <w:rsid w:val="003B563C"/>
    <w:rsid w:val="003B61B9"/>
    <w:rsid w:val="003D3FCE"/>
    <w:rsid w:val="00517637"/>
    <w:rsid w:val="00581F3A"/>
    <w:rsid w:val="005F43CB"/>
    <w:rsid w:val="006A5B28"/>
    <w:rsid w:val="00813D06"/>
    <w:rsid w:val="00822407"/>
    <w:rsid w:val="008722C5"/>
    <w:rsid w:val="00902841"/>
    <w:rsid w:val="0091735D"/>
    <w:rsid w:val="00925091"/>
    <w:rsid w:val="00944706"/>
    <w:rsid w:val="00974EC6"/>
    <w:rsid w:val="00A55847"/>
    <w:rsid w:val="00AB0D1B"/>
    <w:rsid w:val="00B3730F"/>
    <w:rsid w:val="00B56990"/>
    <w:rsid w:val="00BB50EE"/>
    <w:rsid w:val="00CD5BF9"/>
    <w:rsid w:val="00D11E8A"/>
    <w:rsid w:val="00D717EA"/>
    <w:rsid w:val="00DB50EA"/>
    <w:rsid w:val="00E53418"/>
    <w:rsid w:val="00E7072E"/>
    <w:rsid w:val="00ED26FB"/>
    <w:rsid w:val="00F955AE"/>
    <w:rsid w:val="00FA4F31"/>
    <w:rsid w:val="00FD1F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E530451"/>
  <w14:defaultImageDpi w14:val="32767"/>
  <w15:chartTrackingRefBased/>
  <w15:docId w15:val="{C80B7B9C-A2D9-7743-A3A1-1AF6F6B9B1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B56990"/>
  </w:style>
  <w:style w:type="character" w:customStyle="1" w:styleId="markj03z1idne">
    <w:name w:val="markj03z1idne"/>
    <w:basedOn w:val="DefaultParagraphFont"/>
    <w:rsid w:val="00B56990"/>
  </w:style>
  <w:style w:type="character" w:customStyle="1" w:styleId="markggz4nbwhu">
    <w:name w:val="markggz4nbwhu"/>
    <w:basedOn w:val="DefaultParagraphFont"/>
    <w:rsid w:val="00B56990"/>
  </w:style>
  <w:style w:type="paragraph" w:styleId="ListParagraph">
    <w:name w:val="List Paragraph"/>
    <w:basedOn w:val="Normal"/>
    <w:uiPriority w:val="34"/>
    <w:qFormat/>
    <w:rsid w:val="00B5699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5038437">
      <w:bodyDiv w:val="1"/>
      <w:marLeft w:val="0"/>
      <w:marRight w:val="0"/>
      <w:marTop w:val="0"/>
      <w:marBottom w:val="0"/>
      <w:divBdr>
        <w:top w:val="none" w:sz="0" w:space="0" w:color="auto"/>
        <w:left w:val="none" w:sz="0" w:space="0" w:color="auto"/>
        <w:bottom w:val="none" w:sz="0" w:space="0" w:color="auto"/>
        <w:right w:val="none" w:sz="0" w:space="0" w:color="auto"/>
      </w:divBdr>
    </w:div>
    <w:div w:id="521895571">
      <w:bodyDiv w:val="1"/>
      <w:marLeft w:val="0"/>
      <w:marRight w:val="0"/>
      <w:marTop w:val="0"/>
      <w:marBottom w:val="0"/>
      <w:divBdr>
        <w:top w:val="none" w:sz="0" w:space="0" w:color="auto"/>
        <w:left w:val="none" w:sz="0" w:space="0" w:color="auto"/>
        <w:bottom w:val="none" w:sz="0" w:space="0" w:color="auto"/>
        <w:right w:val="none" w:sz="0" w:space="0" w:color="auto"/>
      </w:divBdr>
    </w:div>
    <w:div w:id="936982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3</Pages>
  <Words>294</Words>
  <Characters>1676</Characters>
  <Application>Microsoft Office Word</Application>
  <DocSecurity>0</DocSecurity>
  <Lines>13</Lines>
  <Paragraphs>3</Paragraphs>
  <ScaleCrop>false</ScaleCrop>
  <Company/>
  <LinksUpToDate>false</LinksUpToDate>
  <CharactersWithSpaces>1967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Talon, Brian</dc:creator>
  <cp:keywords/>
  <dc:description/>
  <cp:lastModifiedBy>Talon, Brian</cp:lastModifiedBy>
  <cp:revision>18</cp:revision>
  <dcterms:created xsi:type="dcterms:W3CDTF">2021-06-29T14:38:00Z</dcterms:created>
  <dcterms:modified xsi:type="dcterms:W3CDTF">2021-06-29T15:57:00Z</dcterms:modified>
</cp:coreProperties>
</file>