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4</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previous online weekly journal. Your participation in this study is greatly appreciated by the [your institution] Library research team!</w:t>
      </w:r>
      <w:r>
        <w:rPr/>
        <w:br/>
      </w:r>
      <w:r>
        <w:rPr/>
        <w:t xml:space="preserve">
</w:t>
      </w:r>
      <w:r>
        <w:rPr/>
        <w:br/>
      </w:r>
      <w:r>
        <w:rPr/>
        <w:t xml:space="preserve">
This week, you will complete the fourth week of the journal, which features questions regarding your behavior in managing goals, academic engagement across campus including at the Library over the past week, and any factors that may have affected your academic work in the past week. </w:t>
      </w:r>
      <w:r>
        <w:rPr>
          <w:u w:val="single"/>
          <w:b w:val="on"/>
        </w:rPr>
        <w:t xml:space="preserve">Please complete all survey questions by 5pm Friday, [week 4].</w:t>
      </w:r>
      <w:r>
        <w:rPr/>
        <w:br/>
      </w:r>
      <w:r>
        <w:rPr/>
        <w:t xml:space="preserve">
</w:t>
      </w:r>
      <w:r>
        <w:rPr/>
        <w:br/>
      </w:r>
      <w:r>
        <w:rPr/>
        <w:t xml:space="preserve">
If you ever need more information or support during the study, feel free to reach out to [contact info].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visit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4</dc:title>
  <dc:subject/>
  <dc:creator>Qualtrics</dc:creator>
  <cp:keywords/>
  <dc:description/>
  <cp:lastModifiedBy>Qualtrics</cp:lastModifiedBy>
  <cp:revision>1</cp:revision>
  <dcterms:created xsi:type="dcterms:W3CDTF">2024-08-07T03:42:14Z</dcterms:created>
  <dcterms:modified xsi:type="dcterms:W3CDTF">2024-08-07T03:42:14Z</dcterms:modified>
</cp:coreProperties>
</file>